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62037B" w14:textId="77777777" w:rsidR="006B0859" w:rsidRDefault="003937B3">
      <w:pPr>
        <w:spacing w:after="0" w:line="240" w:lineRule="auto"/>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МИНИСТЕРСТВО ОБРАЗОВАНИЯ, НАУКИ И МОЛОДЕЖНОЙ ПОЛИТИКИ </w:t>
      </w:r>
    </w:p>
    <w:p w14:paraId="492C4D51" w14:textId="77777777" w:rsidR="006B0859" w:rsidRDefault="003937B3">
      <w:pPr>
        <w:spacing w:after="0" w:line="240" w:lineRule="auto"/>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КРАСНОДАРСКОГО КРАЯ</w:t>
      </w:r>
    </w:p>
    <w:p w14:paraId="439EE8C7" w14:textId="77777777" w:rsidR="006B0859" w:rsidRDefault="003937B3">
      <w:pPr>
        <w:keepNext/>
        <w:keepLines/>
        <w:spacing w:after="0"/>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ГОСУДАРСТВЕННОЕ АВТОНОМНОЕ ПРОФЕССИОНАЛЬНОЕ </w:t>
      </w:r>
    </w:p>
    <w:p w14:paraId="4254F7A7" w14:textId="77777777" w:rsidR="006B0859" w:rsidRDefault="003937B3">
      <w:pPr>
        <w:keepNext/>
        <w:keepLines/>
        <w:spacing w:after="0"/>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ОБРАЗОВАТЕЛЬНОЕ УЧРЕЖДЕНИЕ КРАСНОДАРСКОГО КРАЯ</w:t>
      </w:r>
    </w:p>
    <w:p w14:paraId="50ADA7F2" w14:textId="77777777" w:rsidR="006B0859" w:rsidRDefault="003937B3">
      <w:pPr>
        <w:spacing w:after="0"/>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4"/>
          <w:szCs w:val="24"/>
        </w:rPr>
        <w:t xml:space="preserve"> КРАСНОДАРСКИЙ ГУМАНИТАРНО-ТЕХНОЛОГИЧЕСКИЙ КОЛЛЕДЖ</w:t>
      </w:r>
    </w:p>
    <w:p w14:paraId="3110C66E" w14:textId="77777777" w:rsidR="006B0859" w:rsidRDefault="006B0859">
      <w:pPr>
        <w:spacing w:after="0"/>
        <w:ind w:firstLine="709"/>
        <w:jc w:val="center"/>
        <w:rPr>
          <w:rFonts w:ascii="Times New Roman" w:eastAsia="Times New Roman" w:hAnsi="Times New Roman" w:cs="Times New Roman"/>
          <w:sz w:val="28"/>
          <w:szCs w:val="28"/>
        </w:rPr>
      </w:pPr>
    </w:p>
    <w:p w14:paraId="6B9949CB" w14:textId="77777777" w:rsidR="006B0859" w:rsidRDefault="006B0859">
      <w:pPr>
        <w:spacing w:after="0"/>
        <w:ind w:firstLine="709"/>
        <w:jc w:val="center"/>
        <w:rPr>
          <w:rFonts w:ascii="Times New Roman" w:eastAsia="Times New Roman" w:hAnsi="Times New Roman" w:cs="Times New Roman"/>
          <w:sz w:val="28"/>
          <w:szCs w:val="28"/>
        </w:rPr>
      </w:pPr>
    </w:p>
    <w:p w14:paraId="72B0D6CC" w14:textId="77777777" w:rsidR="006B0859" w:rsidRDefault="006B0859">
      <w:pPr>
        <w:spacing w:after="0"/>
        <w:ind w:firstLine="709"/>
        <w:jc w:val="center"/>
        <w:rPr>
          <w:rFonts w:ascii="Times New Roman" w:eastAsia="Times New Roman" w:hAnsi="Times New Roman" w:cs="Times New Roman"/>
          <w:sz w:val="28"/>
          <w:szCs w:val="28"/>
        </w:rPr>
      </w:pPr>
    </w:p>
    <w:p w14:paraId="052D393D" w14:textId="77777777" w:rsidR="006B0859" w:rsidRDefault="006B0859">
      <w:pPr>
        <w:spacing w:after="0"/>
        <w:ind w:firstLine="709"/>
        <w:rPr>
          <w:rFonts w:ascii="Times New Roman" w:eastAsia="Times New Roman" w:hAnsi="Times New Roman" w:cs="Times New Roman"/>
          <w:sz w:val="28"/>
          <w:szCs w:val="28"/>
        </w:rPr>
      </w:pPr>
    </w:p>
    <w:p w14:paraId="32F986A5" w14:textId="77777777" w:rsidR="006B0859" w:rsidRDefault="006B0859">
      <w:pPr>
        <w:spacing w:after="0"/>
        <w:ind w:firstLine="709"/>
        <w:jc w:val="center"/>
        <w:rPr>
          <w:rFonts w:ascii="Times New Roman" w:eastAsia="Times New Roman" w:hAnsi="Times New Roman" w:cs="Times New Roman"/>
          <w:sz w:val="28"/>
          <w:szCs w:val="28"/>
        </w:rPr>
      </w:pPr>
    </w:p>
    <w:p w14:paraId="29AF253C" w14:textId="77777777" w:rsidR="006B0859" w:rsidRDefault="006B0859">
      <w:pPr>
        <w:spacing w:after="0"/>
        <w:ind w:firstLine="709"/>
        <w:jc w:val="center"/>
        <w:rPr>
          <w:rFonts w:ascii="Times New Roman" w:eastAsia="Times New Roman" w:hAnsi="Times New Roman" w:cs="Times New Roman"/>
          <w:sz w:val="28"/>
          <w:szCs w:val="28"/>
        </w:rPr>
      </w:pPr>
    </w:p>
    <w:p w14:paraId="3F34389A" w14:textId="77777777" w:rsidR="006B0859" w:rsidRDefault="006B0859">
      <w:pPr>
        <w:spacing w:after="0"/>
        <w:ind w:firstLine="709"/>
        <w:jc w:val="center"/>
        <w:rPr>
          <w:rFonts w:ascii="Times New Roman" w:eastAsia="Times New Roman" w:hAnsi="Times New Roman" w:cs="Times New Roman"/>
          <w:sz w:val="28"/>
          <w:szCs w:val="28"/>
        </w:rPr>
      </w:pPr>
    </w:p>
    <w:p w14:paraId="516C4290" w14:textId="77777777" w:rsidR="006B0859" w:rsidRDefault="003937B3">
      <w:pPr>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РАБОЧАЯ ПРОГРАММА </w:t>
      </w:r>
      <w:r>
        <w:rPr>
          <w:rFonts w:ascii="Times New Roman" w:eastAsia="Times New Roman" w:hAnsi="Times New Roman" w:cs="Times New Roman"/>
          <w:b/>
          <w:smallCaps/>
          <w:sz w:val="28"/>
          <w:szCs w:val="28"/>
        </w:rPr>
        <w:t xml:space="preserve">ОБРАЗОВАТЕЛЬНОЙ </w:t>
      </w:r>
      <w:r>
        <w:rPr>
          <w:rFonts w:ascii="Times New Roman" w:eastAsia="Times New Roman" w:hAnsi="Times New Roman" w:cs="Times New Roman"/>
          <w:b/>
          <w:sz w:val="28"/>
          <w:szCs w:val="28"/>
        </w:rPr>
        <w:t xml:space="preserve">УЧЕБНОЙ </w:t>
      </w:r>
    </w:p>
    <w:p w14:paraId="41426741" w14:textId="77777777" w:rsidR="006B0859" w:rsidRDefault="003937B3">
      <w:pPr>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ДИСЦИПЛИНЫ</w:t>
      </w:r>
    </w:p>
    <w:p w14:paraId="2B7FF365" w14:textId="77777777" w:rsidR="006B0859" w:rsidRDefault="006B0859">
      <w:pPr>
        <w:spacing w:after="0" w:line="240" w:lineRule="auto"/>
        <w:ind w:firstLine="709"/>
        <w:jc w:val="center"/>
        <w:rPr>
          <w:rFonts w:ascii="Times New Roman" w:eastAsia="Times New Roman" w:hAnsi="Times New Roman" w:cs="Times New Roman"/>
          <w:b/>
          <w:sz w:val="28"/>
          <w:szCs w:val="28"/>
        </w:rPr>
      </w:pPr>
    </w:p>
    <w:p w14:paraId="66A927CE" w14:textId="77777777" w:rsidR="006B0859" w:rsidRDefault="006B0859">
      <w:pPr>
        <w:spacing w:after="0" w:line="240" w:lineRule="auto"/>
        <w:ind w:firstLine="709"/>
        <w:jc w:val="center"/>
        <w:rPr>
          <w:rFonts w:ascii="Times New Roman" w:eastAsia="Times New Roman" w:hAnsi="Times New Roman" w:cs="Times New Roman"/>
          <w:b/>
          <w:sz w:val="28"/>
          <w:szCs w:val="28"/>
        </w:rPr>
      </w:pPr>
    </w:p>
    <w:p w14:paraId="0268F9EF" w14:textId="56CE886E" w:rsidR="006B0859" w:rsidRDefault="003937B3">
      <w:pPr>
        <w:spacing w:after="0" w:line="240" w:lineRule="auto"/>
        <w:ind w:firstLine="709"/>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ОДБ.01.10 </w:t>
      </w:r>
      <w:r w:rsidR="006B7EB6">
        <w:rPr>
          <w:rFonts w:ascii="Times New Roman" w:eastAsia="Times New Roman" w:hAnsi="Times New Roman" w:cs="Times New Roman"/>
          <w:b/>
          <w:sz w:val="32"/>
          <w:szCs w:val="32"/>
        </w:rPr>
        <w:t>(О)</w:t>
      </w:r>
      <w:r>
        <w:rPr>
          <w:rFonts w:ascii="Times New Roman" w:eastAsia="Times New Roman" w:hAnsi="Times New Roman" w:cs="Times New Roman"/>
          <w:b/>
          <w:sz w:val="32"/>
          <w:szCs w:val="32"/>
        </w:rPr>
        <w:t xml:space="preserve"> ФИЗИКА</w:t>
      </w:r>
    </w:p>
    <w:p w14:paraId="1048EF1D" w14:textId="77777777" w:rsidR="006B0859" w:rsidRDefault="006B0859">
      <w:pPr>
        <w:spacing w:after="0" w:line="240" w:lineRule="auto"/>
        <w:ind w:firstLine="709"/>
        <w:jc w:val="center"/>
        <w:rPr>
          <w:rFonts w:ascii="Times New Roman" w:eastAsia="Times New Roman" w:hAnsi="Times New Roman" w:cs="Times New Roman"/>
          <w:b/>
          <w:sz w:val="28"/>
          <w:szCs w:val="28"/>
        </w:rPr>
      </w:pPr>
    </w:p>
    <w:p w14:paraId="5909E23C" w14:textId="77777777" w:rsidR="006B0859" w:rsidRDefault="003937B3">
      <w:pPr>
        <w:spacing w:after="0"/>
        <w:ind w:firstLine="709"/>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«общеобразовательный цикл» </w:t>
      </w:r>
    </w:p>
    <w:p w14:paraId="6B38F934" w14:textId="77777777" w:rsidR="006B0859" w:rsidRDefault="003937B3">
      <w:pPr>
        <w:spacing w:after="0"/>
        <w:ind w:firstLine="709"/>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образовательной программы среднего профессионального образования </w:t>
      </w:r>
    </w:p>
    <w:p w14:paraId="03BD1ED4" w14:textId="77777777" w:rsidR="006B0859" w:rsidRDefault="003937B3">
      <w:pPr>
        <w:spacing w:after="0"/>
        <w:ind w:firstLine="709"/>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по программе подготовки специалистов среднего звена </w:t>
      </w:r>
    </w:p>
    <w:p w14:paraId="667227DB" w14:textId="446FDC64" w:rsidR="008E6AA2" w:rsidRDefault="003937B3">
      <w:pPr>
        <w:spacing w:after="0"/>
        <w:ind w:firstLine="709"/>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по специальности    </w:t>
      </w:r>
    </w:p>
    <w:p w14:paraId="095463E4" w14:textId="0D7C79DF" w:rsidR="006B0859" w:rsidRDefault="00E56E00">
      <w:pPr>
        <w:spacing w:after="0"/>
        <w:ind w:firstLine="709"/>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42.02.01 Реклама</w:t>
      </w:r>
    </w:p>
    <w:p w14:paraId="11C72BD1" w14:textId="77777777" w:rsidR="008E6AA2" w:rsidRDefault="003937B3">
      <w:pPr>
        <w:spacing w:after="0"/>
        <w:ind w:firstLine="709"/>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профиль получаемого профессионального образования –</w:t>
      </w:r>
    </w:p>
    <w:p w14:paraId="0588D023" w14:textId="0D084837" w:rsidR="006B0859" w:rsidRDefault="003937B3">
      <w:pPr>
        <w:spacing w:after="0"/>
        <w:ind w:firstLine="709"/>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 социально-экономический</w:t>
      </w:r>
    </w:p>
    <w:p w14:paraId="6CA58BEE" w14:textId="77777777" w:rsidR="006B0859" w:rsidRDefault="006B0859">
      <w:pPr>
        <w:spacing w:after="0"/>
        <w:ind w:firstLine="709"/>
        <w:jc w:val="center"/>
        <w:rPr>
          <w:rFonts w:ascii="Times New Roman" w:eastAsia="Times New Roman" w:hAnsi="Times New Roman" w:cs="Times New Roman"/>
          <w:b/>
          <w:i/>
          <w:sz w:val="28"/>
          <w:szCs w:val="28"/>
        </w:rPr>
      </w:pPr>
    </w:p>
    <w:p w14:paraId="25F612AA" w14:textId="77777777" w:rsidR="006B0859" w:rsidRDefault="006B0859">
      <w:pPr>
        <w:spacing w:after="0"/>
        <w:ind w:firstLine="709"/>
        <w:jc w:val="center"/>
        <w:rPr>
          <w:rFonts w:ascii="Times New Roman" w:eastAsia="Times New Roman" w:hAnsi="Times New Roman" w:cs="Times New Roman"/>
          <w:b/>
          <w:i/>
          <w:sz w:val="28"/>
          <w:szCs w:val="28"/>
        </w:rPr>
      </w:pPr>
    </w:p>
    <w:p w14:paraId="6C36B821" w14:textId="77777777" w:rsidR="006B0859" w:rsidRDefault="006B0859">
      <w:pPr>
        <w:spacing w:after="0" w:line="240" w:lineRule="auto"/>
        <w:ind w:firstLine="709"/>
        <w:jc w:val="center"/>
        <w:rPr>
          <w:rFonts w:ascii="Times New Roman" w:eastAsia="Times New Roman" w:hAnsi="Times New Roman" w:cs="Times New Roman"/>
          <w:b/>
          <w:i/>
          <w:sz w:val="28"/>
          <w:szCs w:val="28"/>
        </w:rPr>
      </w:pPr>
    </w:p>
    <w:p w14:paraId="0A42C8EC" w14:textId="77777777" w:rsidR="006B0859" w:rsidRDefault="006B0859">
      <w:pPr>
        <w:spacing w:after="0"/>
        <w:ind w:firstLine="709"/>
        <w:jc w:val="center"/>
        <w:rPr>
          <w:rFonts w:ascii="Times New Roman" w:eastAsia="Times New Roman" w:hAnsi="Times New Roman" w:cs="Times New Roman"/>
          <w:sz w:val="28"/>
          <w:szCs w:val="28"/>
        </w:rPr>
      </w:pPr>
    </w:p>
    <w:p w14:paraId="3F22ADD2" w14:textId="77777777" w:rsidR="006B0859" w:rsidRDefault="006B0859">
      <w:pPr>
        <w:spacing w:after="0"/>
        <w:ind w:firstLine="709"/>
        <w:jc w:val="center"/>
        <w:rPr>
          <w:rFonts w:ascii="Times New Roman" w:eastAsia="Times New Roman" w:hAnsi="Times New Roman" w:cs="Times New Roman"/>
          <w:sz w:val="28"/>
          <w:szCs w:val="28"/>
        </w:rPr>
      </w:pPr>
    </w:p>
    <w:p w14:paraId="307331F3" w14:textId="77777777" w:rsidR="006B0859" w:rsidRDefault="006B0859">
      <w:pPr>
        <w:spacing w:after="0"/>
        <w:ind w:firstLine="709"/>
        <w:jc w:val="center"/>
        <w:rPr>
          <w:rFonts w:ascii="Times New Roman" w:eastAsia="Times New Roman" w:hAnsi="Times New Roman" w:cs="Times New Roman"/>
          <w:sz w:val="28"/>
          <w:szCs w:val="28"/>
        </w:rPr>
      </w:pPr>
    </w:p>
    <w:p w14:paraId="4E4FF6E4" w14:textId="77777777" w:rsidR="006B0859" w:rsidRDefault="006B0859">
      <w:pPr>
        <w:spacing w:after="0"/>
        <w:ind w:firstLine="709"/>
        <w:jc w:val="center"/>
        <w:rPr>
          <w:rFonts w:ascii="Times New Roman" w:eastAsia="Times New Roman" w:hAnsi="Times New Roman" w:cs="Times New Roman"/>
          <w:sz w:val="28"/>
          <w:szCs w:val="28"/>
        </w:rPr>
      </w:pPr>
    </w:p>
    <w:p w14:paraId="6CBF6AD5" w14:textId="77777777" w:rsidR="006B0859" w:rsidRDefault="006B0859">
      <w:pPr>
        <w:spacing w:after="0"/>
        <w:ind w:firstLine="709"/>
        <w:jc w:val="center"/>
        <w:rPr>
          <w:rFonts w:ascii="Times New Roman" w:eastAsia="Times New Roman" w:hAnsi="Times New Roman" w:cs="Times New Roman"/>
          <w:sz w:val="28"/>
          <w:szCs w:val="28"/>
        </w:rPr>
      </w:pPr>
    </w:p>
    <w:p w14:paraId="06725DB3" w14:textId="77777777" w:rsidR="006B0859" w:rsidRDefault="006B0859">
      <w:pPr>
        <w:spacing w:after="0"/>
        <w:ind w:firstLine="709"/>
        <w:jc w:val="center"/>
        <w:rPr>
          <w:rFonts w:ascii="Times New Roman" w:eastAsia="Times New Roman" w:hAnsi="Times New Roman" w:cs="Times New Roman"/>
          <w:sz w:val="28"/>
          <w:szCs w:val="28"/>
        </w:rPr>
      </w:pPr>
    </w:p>
    <w:p w14:paraId="6C815A4A" w14:textId="77777777" w:rsidR="006B0859" w:rsidRDefault="006B0859">
      <w:pPr>
        <w:spacing w:after="0"/>
        <w:ind w:firstLine="709"/>
        <w:jc w:val="center"/>
        <w:rPr>
          <w:rFonts w:ascii="Times New Roman" w:eastAsia="Times New Roman" w:hAnsi="Times New Roman" w:cs="Times New Roman"/>
          <w:sz w:val="28"/>
          <w:szCs w:val="28"/>
        </w:rPr>
      </w:pPr>
    </w:p>
    <w:p w14:paraId="3971C6EA" w14:textId="77777777" w:rsidR="006B0859" w:rsidRDefault="006B0859">
      <w:pPr>
        <w:spacing w:after="0"/>
        <w:ind w:firstLine="709"/>
        <w:jc w:val="center"/>
        <w:rPr>
          <w:rFonts w:ascii="Times New Roman" w:eastAsia="Times New Roman" w:hAnsi="Times New Roman" w:cs="Times New Roman"/>
          <w:sz w:val="28"/>
          <w:szCs w:val="28"/>
        </w:rPr>
      </w:pPr>
    </w:p>
    <w:p w14:paraId="5CE8C690" w14:textId="77777777" w:rsidR="006B0859" w:rsidRDefault="006B0859">
      <w:pPr>
        <w:spacing w:after="0"/>
        <w:ind w:firstLine="709"/>
        <w:jc w:val="center"/>
        <w:rPr>
          <w:rFonts w:ascii="Times New Roman" w:eastAsia="Times New Roman" w:hAnsi="Times New Roman" w:cs="Times New Roman"/>
          <w:sz w:val="28"/>
          <w:szCs w:val="28"/>
        </w:rPr>
      </w:pPr>
    </w:p>
    <w:p w14:paraId="69166E0F" w14:textId="77777777" w:rsidR="006B0859" w:rsidRDefault="006B0859">
      <w:pPr>
        <w:spacing w:after="0"/>
        <w:ind w:firstLine="709"/>
        <w:jc w:val="center"/>
        <w:rPr>
          <w:rFonts w:ascii="Times New Roman" w:eastAsia="Times New Roman" w:hAnsi="Times New Roman" w:cs="Times New Roman"/>
          <w:sz w:val="28"/>
          <w:szCs w:val="28"/>
        </w:rPr>
      </w:pPr>
    </w:p>
    <w:p w14:paraId="1C8916EF" w14:textId="77777777" w:rsidR="006B0859" w:rsidRDefault="006B0859">
      <w:pPr>
        <w:spacing w:after="0"/>
        <w:ind w:firstLine="709"/>
        <w:jc w:val="center"/>
        <w:rPr>
          <w:rFonts w:ascii="Times New Roman" w:eastAsia="Times New Roman" w:hAnsi="Times New Roman" w:cs="Times New Roman"/>
          <w:sz w:val="28"/>
          <w:szCs w:val="28"/>
        </w:rPr>
      </w:pPr>
    </w:p>
    <w:p w14:paraId="52418E5D" w14:textId="77777777" w:rsidR="006B0859" w:rsidRDefault="006B0859">
      <w:pPr>
        <w:spacing w:after="0"/>
        <w:ind w:firstLine="709"/>
        <w:jc w:val="center"/>
        <w:rPr>
          <w:rFonts w:ascii="Times New Roman" w:eastAsia="Times New Roman" w:hAnsi="Times New Roman" w:cs="Times New Roman"/>
          <w:sz w:val="28"/>
          <w:szCs w:val="28"/>
        </w:rPr>
      </w:pPr>
    </w:p>
    <w:p w14:paraId="37FF60D3" w14:textId="32E1222B" w:rsidR="006B0859" w:rsidRDefault="003937B3">
      <w:pPr>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Краснодар 202</w:t>
      </w:r>
      <w:r w:rsidR="00E3545B">
        <w:rPr>
          <w:rFonts w:ascii="Times New Roman" w:eastAsia="Times New Roman" w:hAnsi="Times New Roman" w:cs="Times New Roman"/>
          <w:b/>
          <w:sz w:val="28"/>
          <w:szCs w:val="28"/>
        </w:rPr>
        <w:t>3</w:t>
      </w:r>
      <w:r>
        <w:rPr>
          <w:rFonts w:ascii="Times New Roman" w:eastAsia="Times New Roman" w:hAnsi="Times New Roman" w:cs="Times New Roman"/>
          <w:b/>
          <w:sz w:val="28"/>
          <w:szCs w:val="28"/>
        </w:rPr>
        <w:t xml:space="preserve"> г.</w:t>
      </w:r>
    </w:p>
    <w:tbl>
      <w:tblPr>
        <w:tblStyle w:val="a5"/>
        <w:tblW w:w="10438" w:type="dxa"/>
        <w:tblInd w:w="-115" w:type="dxa"/>
        <w:tblLayout w:type="fixed"/>
        <w:tblLook w:val="0400" w:firstRow="0" w:lastRow="0" w:firstColumn="0" w:lastColumn="0" w:noHBand="0" w:noVBand="1"/>
      </w:tblPr>
      <w:tblGrid>
        <w:gridCol w:w="5211"/>
        <w:gridCol w:w="5227"/>
      </w:tblGrid>
      <w:tr w:rsidR="006B0859" w14:paraId="03C5A3FB" w14:textId="77777777">
        <w:trPr>
          <w:trHeight w:val="1839"/>
        </w:trPr>
        <w:tc>
          <w:tcPr>
            <w:tcW w:w="5211" w:type="dxa"/>
          </w:tcPr>
          <w:p w14:paraId="5B324CBA" w14:textId="77777777" w:rsidR="006B0859" w:rsidRDefault="003937B3">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СОГЛАСОВАНО</w:t>
            </w:r>
          </w:p>
          <w:p w14:paraId="33B65FC0" w14:textId="77777777" w:rsidR="006B0859" w:rsidRDefault="003937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Заместитель директора по НМР</w:t>
            </w:r>
          </w:p>
          <w:p w14:paraId="76841CF7" w14:textId="77777777" w:rsidR="006B0859" w:rsidRDefault="003937B3">
            <w:pPr>
              <w:spacing w:after="0" w:line="240" w:lineRule="auto"/>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ГАПОУ КК КГТК </w:t>
            </w:r>
          </w:p>
          <w:p w14:paraId="4558363A" w14:textId="77777777" w:rsidR="006B0859" w:rsidRDefault="003937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______________ Н.И. </w:t>
            </w:r>
            <w:proofErr w:type="spellStart"/>
            <w:r>
              <w:rPr>
                <w:rFonts w:ascii="Times New Roman" w:eastAsia="Times New Roman" w:hAnsi="Times New Roman" w:cs="Times New Roman"/>
                <w:sz w:val="28"/>
                <w:szCs w:val="28"/>
              </w:rPr>
              <w:t>Тутынина</w:t>
            </w:r>
            <w:proofErr w:type="spellEnd"/>
          </w:p>
          <w:p w14:paraId="64252AB5" w14:textId="536B8532" w:rsidR="006B0859" w:rsidRDefault="003937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«____» _____________ 202</w:t>
            </w:r>
            <w:r w:rsidR="00E3545B">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г.</w:t>
            </w:r>
          </w:p>
        </w:tc>
        <w:tc>
          <w:tcPr>
            <w:tcW w:w="5227" w:type="dxa"/>
          </w:tcPr>
          <w:p w14:paraId="00E44137" w14:textId="77777777" w:rsidR="006B0859" w:rsidRDefault="003937B3">
            <w:pPr>
              <w:spacing w:after="0" w:line="240" w:lineRule="auto"/>
              <w:jc w:val="right"/>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УТВЕРЖДАЮ</w:t>
            </w:r>
          </w:p>
          <w:p w14:paraId="4FA69E31" w14:textId="77777777" w:rsidR="006B0859" w:rsidRDefault="003937B3">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Заместитель директора по УР</w:t>
            </w:r>
          </w:p>
          <w:p w14:paraId="460F9505" w14:textId="77777777" w:rsidR="006B0859" w:rsidRDefault="003937B3">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ГАПОУ КК КГТК </w:t>
            </w:r>
          </w:p>
          <w:p w14:paraId="5ED4B03D" w14:textId="77777777" w:rsidR="006B0859" w:rsidRDefault="003937B3">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_______________ Г.А. </w:t>
            </w:r>
            <w:proofErr w:type="spellStart"/>
            <w:r>
              <w:rPr>
                <w:rFonts w:ascii="Times New Roman" w:eastAsia="Times New Roman" w:hAnsi="Times New Roman" w:cs="Times New Roman"/>
                <w:sz w:val="28"/>
                <w:szCs w:val="28"/>
              </w:rPr>
              <w:t>Словцова</w:t>
            </w:r>
            <w:proofErr w:type="spellEnd"/>
          </w:p>
          <w:p w14:paraId="207A02AE" w14:textId="13EF1F17" w:rsidR="006B0859" w:rsidRDefault="003937B3">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«_____» _____________202</w:t>
            </w:r>
            <w:r w:rsidR="00E3545B">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г.</w:t>
            </w:r>
          </w:p>
        </w:tc>
      </w:tr>
      <w:tr w:rsidR="006B0859" w14:paraId="2763003E" w14:textId="77777777">
        <w:trPr>
          <w:trHeight w:val="1244"/>
        </w:trPr>
        <w:tc>
          <w:tcPr>
            <w:tcW w:w="5211" w:type="dxa"/>
          </w:tcPr>
          <w:p w14:paraId="503094B2" w14:textId="77777777" w:rsidR="006B0859" w:rsidRDefault="006B0859">
            <w:pPr>
              <w:spacing w:after="0" w:line="240" w:lineRule="auto"/>
              <w:rPr>
                <w:rFonts w:ascii="Times New Roman" w:eastAsia="Times New Roman" w:hAnsi="Times New Roman" w:cs="Times New Roman"/>
                <w:b/>
                <w:sz w:val="28"/>
                <w:szCs w:val="28"/>
              </w:rPr>
            </w:pPr>
          </w:p>
          <w:p w14:paraId="72C55990" w14:textId="77777777" w:rsidR="006B0859" w:rsidRDefault="003937B3">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РАССМОТРЕНО</w:t>
            </w:r>
          </w:p>
          <w:p w14:paraId="1809CE8B" w14:textId="77777777" w:rsidR="006B0859" w:rsidRDefault="003937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на заседании П(Ц</w:t>
            </w:r>
            <w:proofErr w:type="gramStart"/>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 xml:space="preserve">К естественнонаучных и математических дисциплин  </w:t>
            </w:r>
          </w:p>
          <w:p w14:paraId="4B456D42" w14:textId="77777777" w:rsidR="006B0859" w:rsidRDefault="003937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Председатель П(Ц</w:t>
            </w:r>
            <w:proofErr w:type="gramStart"/>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К</w:t>
            </w:r>
          </w:p>
          <w:p w14:paraId="417D50BF" w14:textId="77777777" w:rsidR="006B0859" w:rsidRDefault="003937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______________   М. И. Андрюхина </w:t>
            </w:r>
          </w:p>
          <w:p w14:paraId="7F8F8C12" w14:textId="292D0DE7" w:rsidR="006B0859" w:rsidRDefault="003937B3">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«____» _____________ 202</w:t>
            </w:r>
            <w:r w:rsidR="00E3545B">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г.</w:t>
            </w:r>
          </w:p>
        </w:tc>
        <w:tc>
          <w:tcPr>
            <w:tcW w:w="5227" w:type="dxa"/>
          </w:tcPr>
          <w:p w14:paraId="40FD82D4" w14:textId="77777777" w:rsidR="006B0859" w:rsidRDefault="006B0859">
            <w:pPr>
              <w:spacing w:after="0"/>
              <w:jc w:val="right"/>
              <w:rPr>
                <w:rFonts w:ascii="Times New Roman" w:eastAsia="Times New Roman" w:hAnsi="Times New Roman" w:cs="Times New Roman"/>
                <w:b/>
                <w:sz w:val="28"/>
                <w:szCs w:val="28"/>
              </w:rPr>
            </w:pPr>
          </w:p>
          <w:p w14:paraId="5890D542" w14:textId="77777777" w:rsidR="006B0859" w:rsidRDefault="003937B3">
            <w:pPr>
              <w:spacing w:after="0"/>
              <w:jc w:val="right"/>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ОДОБРЕНО</w:t>
            </w:r>
          </w:p>
          <w:p w14:paraId="47522170" w14:textId="77777777" w:rsidR="006B0859" w:rsidRDefault="003937B3">
            <w:pPr>
              <w:spacing w:after="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заседании педагогического совета  </w:t>
            </w:r>
          </w:p>
          <w:p w14:paraId="34D9A512" w14:textId="77777777" w:rsidR="006B0859" w:rsidRDefault="003937B3">
            <w:pPr>
              <w:spacing w:after="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протокол № ___ </w:t>
            </w:r>
          </w:p>
          <w:p w14:paraId="1C9E8626" w14:textId="4FA8C40E" w:rsidR="006B0859" w:rsidRDefault="003937B3">
            <w:pPr>
              <w:spacing w:after="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от «____» _____________ 202</w:t>
            </w:r>
            <w:r w:rsidR="00E3545B">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г.</w:t>
            </w:r>
          </w:p>
          <w:p w14:paraId="088D14C8" w14:textId="77777777" w:rsidR="006B0859" w:rsidRDefault="003937B3">
            <w:pPr>
              <w:spacing w:after="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Секретарь___________ И.А. Руденко</w:t>
            </w:r>
          </w:p>
        </w:tc>
      </w:tr>
    </w:tbl>
    <w:p w14:paraId="1C0D1E39" w14:textId="77777777" w:rsidR="006B0859" w:rsidRDefault="006B0859">
      <w:pPr>
        <w:spacing w:after="0" w:line="240" w:lineRule="auto"/>
        <w:ind w:firstLine="709"/>
        <w:jc w:val="both"/>
        <w:rPr>
          <w:rFonts w:ascii="Times New Roman" w:eastAsia="Times New Roman" w:hAnsi="Times New Roman" w:cs="Times New Roman"/>
          <w:sz w:val="28"/>
          <w:szCs w:val="28"/>
        </w:rPr>
      </w:pPr>
    </w:p>
    <w:p w14:paraId="3E4D2010" w14:textId="23B86137" w:rsidR="006B0859" w:rsidRDefault="003937B3">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Рабочая программа общеобразовательной учебной дисциплины «Физика» предназначена для </w:t>
      </w:r>
      <w:proofErr w:type="gramStart"/>
      <w:r>
        <w:rPr>
          <w:rFonts w:ascii="Times New Roman" w:eastAsia="Times New Roman" w:hAnsi="Times New Roman" w:cs="Times New Roman"/>
          <w:sz w:val="28"/>
          <w:szCs w:val="28"/>
        </w:rPr>
        <w:t>реализации  образовательной</w:t>
      </w:r>
      <w:proofErr w:type="gramEnd"/>
      <w:r>
        <w:rPr>
          <w:rFonts w:ascii="Times New Roman" w:eastAsia="Times New Roman" w:hAnsi="Times New Roman" w:cs="Times New Roman"/>
          <w:sz w:val="28"/>
          <w:szCs w:val="28"/>
        </w:rPr>
        <w:t xml:space="preserve">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(приказ Минобрнауки России от 17.05.2012 г. № 413, приказ </w:t>
      </w:r>
      <w:proofErr w:type="spellStart"/>
      <w:r>
        <w:rPr>
          <w:rFonts w:ascii="Times New Roman" w:eastAsia="Times New Roman" w:hAnsi="Times New Roman" w:cs="Times New Roman"/>
          <w:sz w:val="28"/>
          <w:szCs w:val="28"/>
        </w:rPr>
        <w:t>Минпросвещения</w:t>
      </w:r>
      <w:proofErr w:type="spell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России  №</w:t>
      </w:r>
      <w:proofErr w:type="gramEnd"/>
      <w:r>
        <w:rPr>
          <w:rFonts w:ascii="Times New Roman" w:eastAsia="Times New Roman" w:hAnsi="Times New Roman" w:cs="Times New Roman"/>
          <w:sz w:val="28"/>
          <w:szCs w:val="28"/>
        </w:rPr>
        <w:t xml:space="preserve">732 от 12.08.2022 г.  о внесении изменений в ФГОС среднего общего образования) и требований ФГОС среднего профессионального образования по специальности </w:t>
      </w:r>
      <w:r w:rsidR="00E3545B">
        <w:rPr>
          <w:rFonts w:ascii="Times New Roman" w:eastAsia="Times New Roman" w:hAnsi="Times New Roman" w:cs="Times New Roman"/>
          <w:sz w:val="28"/>
          <w:szCs w:val="28"/>
        </w:rPr>
        <w:t>42.02.01 Реклама</w:t>
      </w:r>
      <w:r>
        <w:rPr>
          <w:rFonts w:ascii="Times New Roman" w:eastAsia="Times New Roman" w:hAnsi="Times New Roman" w:cs="Times New Roman"/>
          <w:sz w:val="28"/>
          <w:szCs w:val="28"/>
        </w:rPr>
        <w:t xml:space="preserve"> (приказ Минобрнауки  №</w:t>
      </w:r>
      <w:r w:rsidR="00E3545B">
        <w:rPr>
          <w:rFonts w:ascii="Times New Roman" w:eastAsia="Times New Roman" w:hAnsi="Times New Roman" w:cs="Times New Roman"/>
          <w:sz w:val="28"/>
          <w:szCs w:val="28"/>
        </w:rPr>
        <w:t>510</w:t>
      </w:r>
      <w:r>
        <w:rPr>
          <w:rFonts w:ascii="Times New Roman" w:eastAsia="Times New Roman" w:hAnsi="Times New Roman" w:cs="Times New Roman"/>
          <w:sz w:val="28"/>
          <w:szCs w:val="28"/>
        </w:rPr>
        <w:t xml:space="preserve"> от </w:t>
      </w:r>
      <w:r w:rsidR="00E3545B">
        <w:rPr>
          <w:rFonts w:ascii="Times New Roman" w:eastAsia="Times New Roman" w:hAnsi="Times New Roman" w:cs="Times New Roman"/>
          <w:sz w:val="28"/>
          <w:szCs w:val="28"/>
        </w:rPr>
        <w:t>12.05.2014</w:t>
      </w:r>
      <w:r>
        <w:rPr>
          <w:rFonts w:ascii="Times New Roman" w:eastAsia="Times New Roman" w:hAnsi="Times New Roman" w:cs="Times New Roman"/>
          <w:sz w:val="28"/>
          <w:szCs w:val="28"/>
        </w:rPr>
        <w:t>г. регистрация в Минюст №</w:t>
      </w:r>
      <w:r w:rsidR="00E3545B">
        <w:rPr>
          <w:rFonts w:ascii="Times New Roman" w:eastAsia="Times New Roman" w:hAnsi="Times New Roman" w:cs="Times New Roman"/>
          <w:sz w:val="28"/>
          <w:szCs w:val="28"/>
        </w:rPr>
        <w:t>32859</w:t>
      </w:r>
      <w:r>
        <w:rPr>
          <w:rFonts w:ascii="Times New Roman" w:eastAsia="Times New Roman" w:hAnsi="Times New Roman" w:cs="Times New Roman"/>
          <w:sz w:val="28"/>
          <w:szCs w:val="28"/>
        </w:rPr>
        <w:t xml:space="preserve"> от </w:t>
      </w:r>
      <w:r w:rsidR="00E3545B">
        <w:rPr>
          <w:rFonts w:ascii="Times New Roman" w:eastAsia="Times New Roman" w:hAnsi="Times New Roman" w:cs="Times New Roman"/>
          <w:sz w:val="28"/>
          <w:szCs w:val="28"/>
        </w:rPr>
        <w:t>26.06.2014</w:t>
      </w:r>
      <w:r>
        <w:rPr>
          <w:rFonts w:ascii="Times New Roman" w:eastAsia="Times New Roman" w:hAnsi="Times New Roman" w:cs="Times New Roman"/>
          <w:sz w:val="28"/>
          <w:szCs w:val="28"/>
        </w:rPr>
        <w:t>.; социально-экономического профиля профессионального образования; укрупненная группа 4</w:t>
      </w:r>
      <w:r w:rsidR="00E3545B">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.00.00 </w:t>
      </w:r>
      <w:r w:rsidR="00E3545B">
        <w:rPr>
          <w:rFonts w:ascii="Times New Roman" w:eastAsia="Times New Roman" w:hAnsi="Times New Roman" w:cs="Times New Roman"/>
          <w:sz w:val="28"/>
          <w:szCs w:val="28"/>
        </w:rPr>
        <w:t>Средства массовой информации и информационно-библиотечное дело</w:t>
      </w:r>
      <w:r>
        <w:rPr>
          <w:rFonts w:ascii="Times New Roman" w:eastAsia="Times New Roman" w:hAnsi="Times New Roman" w:cs="Times New Roman"/>
          <w:sz w:val="28"/>
          <w:szCs w:val="28"/>
        </w:rPr>
        <w:t>; РУП № 1</w:t>
      </w:r>
      <w:r w:rsidR="00E3545B">
        <w:rPr>
          <w:rFonts w:ascii="Times New Roman" w:eastAsia="Times New Roman" w:hAnsi="Times New Roman" w:cs="Times New Roman"/>
          <w:sz w:val="28"/>
          <w:szCs w:val="28"/>
        </w:rPr>
        <w:t>5</w:t>
      </w:r>
      <w:r>
        <w:rPr>
          <w:rFonts w:ascii="Times New Roman" w:eastAsia="Times New Roman" w:hAnsi="Times New Roman" w:cs="Times New Roman"/>
          <w:sz w:val="28"/>
          <w:szCs w:val="28"/>
        </w:rPr>
        <w:t xml:space="preserve">6 от  </w:t>
      </w:r>
      <w:r w:rsidR="00E3545B">
        <w:rPr>
          <w:rFonts w:ascii="Times New Roman" w:eastAsia="Times New Roman" w:hAnsi="Times New Roman" w:cs="Times New Roman"/>
          <w:sz w:val="28"/>
          <w:szCs w:val="28"/>
        </w:rPr>
        <w:t>27.06.2023</w:t>
      </w:r>
      <w:r>
        <w:rPr>
          <w:rFonts w:ascii="Times New Roman" w:eastAsia="Times New Roman" w:hAnsi="Times New Roman" w:cs="Times New Roman"/>
          <w:sz w:val="28"/>
          <w:szCs w:val="28"/>
        </w:rPr>
        <w:t xml:space="preserve"> г.; на основе примерной программы общеобразовательной учебной дисциплины «Физика» для профессиональных образовательных организаций, разработанной ФГБОУ «ИРПО».  </w:t>
      </w:r>
    </w:p>
    <w:p w14:paraId="2FD3D7DC" w14:textId="77777777" w:rsidR="006B0859" w:rsidRDefault="006B0859">
      <w:pPr>
        <w:spacing w:after="0"/>
        <w:ind w:firstLine="709"/>
        <w:jc w:val="both"/>
        <w:rPr>
          <w:rFonts w:ascii="Times New Roman" w:eastAsia="Times New Roman" w:hAnsi="Times New Roman" w:cs="Times New Roman"/>
          <w:sz w:val="28"/>
          <w:szCs w:val="28"/>
        </w:rPr>
      </w:pPr>
    </w:p>
    <w:p w14:paraId="6D0CE8CA" w14:textId="77777777" w:rsidR="006B0859" w:rsidRDefault="003937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Организация-разработчик: ГАПОУ КК КГТК </w:t>
      </w:r>
    </w:p>
    <w:tbl>
      <w:tblPr>
        <w:tblStyle w:val="a6"/>
        <w:tblW w:w="10709" w:type="dxa"/>
        <w:tblInd w:w="-115" w:type="dxa"/>
        <w:tblLayout w:type="fixed"/>
        <w:tblLook w:val="0400" w:firstRow="0" w:lastRow="0" w:firstColumn="0" w:lastColumn="0" w:noHBand="0" w:noVBand="1"/>
      </w:tblPr>
      <w:tblGrid>
        <w:gridCol w:w="7806"/>
        <w:gridCol w:w="2903"/>
      </w:tblGrid>
      <w:tr w:rsidR="006B0859" w14:paraId="45DCCFB1" w14:textId="77777777">
        <w:trPr>
          <w:trHeight w:val="942"/>
        </w:trPr>
        <w:tc>
          <w:tcPr>
            <w:tcW w:w="7806" w:type="dxa"/>
          </w:tcPr>
          <w:p w14:paraId="6E3D62F7" w14:textId="77777777" w:rsidR="008E6AA2" w:rsidRDefault="003937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Разработчик</w:t>
            </w:r>
            <w:r>
              <w:rPr>
                <w:rFonts w:ascii="Times New Roman" w:eastAsia="Times New Roman" w:hAnsi="Times New Roman" w:cs="Times New Roman"/>
                <w:sz w:val="28"/>
                <w:szCs w:val="28"/>
              </w:rPr>
              <w:t>:</w:t>
            </w:r>
            <w:r>
              <w:rPr>
                <w:rFonts w:ascii="Times New Roman" w:eastAsia="Times New Roman" w:hAnsi="Times New Roman" w:cs="Times New Roman"/>
                <w:sz w:val="28"/>
                <w:szCs w:val="28"/>
              </w:rPr>
              <w:br/>
            </w:r>
            <w:r w:rsidR="008E6AA2">
              <w:rPr>
                <w:rFonts w:ascii="Times New Roman" w:eastAsia="Times New Roman" w:hAnsi="Times New Roman" w:cs="Times New Roman"/>
                <w:sz w:val="28"/>
                <w:szCs w:val="28"/>
              </w:rPr>
              <w:t>Яценко Т.С., преподаватель высшей категории</w:t>
            </w:r>
            <w:r>
              <w:rPr>
                <w:rFonts w:ascii="Times New Roman" w:eastAsia="Times New Roman" w:hAnsi="Times New Roman" w:cs="Times New Roman"/>
                <w:sz w:val="28"/>
                <w:szCs w:val="28"/>
              </w:rPr>
              <w:t xml:space="preserve">   </w:t>
            </w:r>
          </w:p>
          <w:p w14:paraId="234B6D5E" w14:textId="51FCE72C" w:rsidR="006B0859" w:rsidRDefault="003937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ГАПОУ КК КГТК</w:t>
            </w:r>
          </w:p>
        </w:tc>
        <w:tc>
          <w:tcPr>
            <w:tcW w:w="2903" w:type="dxa"/>
          </w:tcPr>
          <w:p w14:paraId="1FAF7CDA" w14:textId="77777777" w:rsidR="006B0859" w:rsidRDefault="006B0859">
            <w:pPr>
              <w:spacing w:after="0" w:line="240" w:lineRule="auto"/>
              <w:rPr>
                <w:rFonts w:ascii="Times New Roman" w:eastAsia="Times New Roman" w:hAnsi="Times New Roman" w:cs="Times New Roman"/>
                <w:sz w:val="28"/>
                <w:szCs w:val="28"/>
              </w:rPr>
            </w:pPr>
          </w:p>
          <w:p w14:paraId="2A557889" w14:textId="77777777" w:rsidR="006B0859" w:rsidRDefault="003937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w:t>
            </w:r>
          </w:p>
          <w:p w14:paraId="2BFDE23C" w14:textId="77777777" w:rsidR="006B0859" w:rsidRDefault="003937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(подпись)</w:t>
            </w:r>
          </w:p>
        </w:tc>
      </w:tr>
      <w:tr w:rsidR="006B0859" w14:paraId="24B20B32" w14:textId="77777777">
        <w:trPr>
          <w:trHeight w:val="1265"/>
        </w:trPr>
        <w:tc>
          <w:tcPr>
            <w:tcW w:w="7806" w:type="dxa"/>
          </w:tcPr>
          <w:p w14:paraId="4318A679" w14:textId="77777777" w:rsidR="006B0859" w:rsidRDefault="003937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Рецензенты</w:t>
            </w:r>
            <w:r>
              <w:rPr>
                <w:rFonts w:ascii="Times New Roman" w:eastAsia="Times New Roman" w:hAnsi="Times New Roman" w:cs="Times New Roman"/>
                <w:sz w:val="28"/>
                <w:szCs w:val="28"/>
              </w:rPr>
              <w:t>:</w:t>
            </w:r>
          </w:p>
          <w:p w14:paraId="23B73C63" w14:textId="77777777" w:rsidR="006B0859" w:rsidRDefault="006B0859">
            <w:pPr>
              <w:spacing w:after="0" w:line="240" w:lineRule="auto"/>
              <w:ind w:firstLine="709"/>
              <w:rPr>
                <w:rFonts w:ascii="Times New Roman" w:eastAsia="Times New Roman" w:hAnsi="Times New Roman" w:cs="Times New Roman"/>
                <w:sz w:val="28"/>
                <w:szCs w:val="28"/>
              </w:rPr>
            </w:pPr>
          </w:p>
        </w:tc>
        <w:tc>
          <w:tcPr>
            <w:tcW w:w="2903" w:type="dxa"/>
          </w:tcPr>
          <w:p w14:paraId="47945FEE" w14:textId="77777777" w:rsidR="006B0859" w:rsidRDefault="006B0859">
            <w:pPr>
              <w:spacing w:after="0" w:line="240" w:lineRule="auto"/>
              <w:ind w:firstLine="709"/>
              <w:jc w:val="center"/>
              <w:rPr>
                <w:rFonts w:ascii="Times New Roman" w:eastAsia="Times New Roman" w:hAnsi="Times New Roman" w:cs="Times New Roman"/>
                <w:sz w:val="28"/>
                <w:szCs w:val="28"/>
              </w:rPr>
            </w:pPr>
          </w:p>
          <w:p w14:paraId="22310F9F" w14:textId="77777777" w:rsidR="006B0859" w:rsidRDefault="003937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w:t>
            </w:r>
          </w:p>
          <w:p w14:paraId="4F30F84A" w14:textId="77777777" w:rsidR="006B0859" w:rsidRDefault="003937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(подпись)</w:t>
            </w:r>
          </w:p>
        </w:tc>
      </w:tr>
      <w:tr w:rsidR="006B0859" w14:paraId="285F412C" w14:textId="77777777">
        <w:trPr>
          <w:trHeight w:val="1265"/>
        </w:trPr>
        <w:tc>
          <w:tcPr>
            <w:tcW w:w="7806" w:type="dxa"/>
          </w:tcPr>
          <w:p w14:paraId="5D644E9C" w14:textId="77777777" w:rsidR="006B0859" w:rsidRDefault="006B0859">
            <w:pPr>
              <w:spacing w:after="0" w:line="240" w:lineRule="auto"/>
              <w:ind w:firstLine="709"/>
              <w:rPr>
                <w:rFonts w:ascii="Times New Roman" w:eastAsia="Times New Roman" w:hAnsi="Times New Roman" w:cs="Times New Roman"/>
                <w:sz w:val="28"/>
                <w:szCs w:val="28"/>
              </w:rPr>
            </w:pPr>
          </w:p>
          <w:p w14:paraId="6C28A184" w14:textId="77777777" w:rsidR="006B0859" w:rsidRDefault="006B0859">
            <w:pPr>
              <w:spacing w:after="0" w:line="240" w:lineRule="auto"/>
              <w:ind w:firstLine="709"/>
              <w:rPr>
                <w:rFonts w:ascii="Times New Roman" w:eastAsia="Times New Roman" w:hAnsi="Times New Roman" w:cs="Times New Roman"/>
                <w:sz w:val="28"/>
                <w:szCs w:val="28"/>
              </w:rPr>
            </w:pPr>
          </w:p>
        </w:tc>
        <w:tc>
          <w:tcPr>
            <w:tcW w:w="2903" w:type="dxa"/>
          </w:tcPr>
          <w:p w14:paraId="6DC945E7" w14:textId="77777777" w:rsidR="006B0859" w:rsidRDefault="006B0859">
            <w:pPr>
              <w:spacing w:after="0" w:line="240" w:lineRule="auto"/>
              <w:jc w:val="center"/>
              <w:rPr>
                <w:rFonts w:ascii="Times New Roman" w:eastAsia="Times New Roman" w:hAnsi="Times New Roman" w:cs="Times New Roman"/>
                <w:sz w:val="28"/>
                <w:szCs w:val="28"/>
              </w:rPr>
            </w:pPr>
          </w:p>
          <w:p w14:paraId="5D8B9FFC" w14:textId="77777777" w:rsidR="006B0859" w:rsidRDefault="003937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w:t>
            </w:r>
          </w:p>
          <w:p w14:paraId="50856422" w14:textId="77777777" w:rsidR="006B0859" w:rsidRDefault="003937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(подпись)</w:t>
            </w:r>
          </w:p>
        </w:tc>
      </w:tr>
    </w:tbl>
    <w:p w14:paraId="69540023"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rPr>
      </w:pPr>
      <w:r>
        <w:rPr>
          <w:rFonts w:ascii="Times New Roman" w:eastAsia="Times New Roman" w:hAnsi="Times New Roman" w:cs="Times New Roman"/>
          <w:b/>
          <w:sz w:val="28"/>
          <w:szCs w:val="28"/>
        </w:rPr>
        <w:lastRenderedPageBreak/>
        <w:t>1. ОБЩАЯ ХАРАКТЕРИСТИКА РАБОЧЕЙ ПРОГРАММЫ УЧЕБНОЙ ДИСЦИПЛИНЫ.</w:t>
      </w:r>
    </w:p>
    <w:p w14:paraId="56961FAC"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bookmarkStart w:id="0" w:name="_gjdgxs" w:colFirst="0" w:colLast="0"/>
      <w:bookmarkEnd w:id="0"/>
      <w:r>
        <w:rPr>
          <w:rFonts w:ascii="Times New Roman" w:eastAsia="Times New Roman" w:hAnsi="Times New Roman" w:cs="Times New Roman"/>
          <w:b/>
          <w:sz w:val="28"/>
          <w:szCs w:val="28"/>
        </w:rPr>
        <w:t xml:space="preserve">1.1. Место дисциплины в структуре основной образовательной программы: </w:t>
      </w:r>
      <w:r>
        <w:rPr>
          <w:rFonts w:ascii="Times New Roman" w:eastAsia="Times New Roman" w:hAnsi="Times New Roman" w:cs="Times New Roman"/>
          <w:sz w:val="28"/>
          <w:szCs w:val="28"/>
        </w:rPr>
        <w:tab/>
      </w:r>
    </w:p>
    <w:p w14:paraId="5849E4F8" w14:textId="37E29841" w:rsidR="006B0859" w:rsidRDefault="003937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Учебная дисциплина «</w:t>
      </w:r>
      <w:r>
        <w:rPr>
          <w:rFonts w:ascii="Times New Roman" w:eastAsia="Times New Roman" w:hAnsi="Times New Roman" w:cs="Times New Roman"/>
          <w:b/>
          <w:sz w:val="28"/>
          <w:szCs w:val="28"/>
        </w:rPr>
        <w:t>Физика</w:t>
      </w:r>
      <w:r>
        <w:rPr>
          <w:rFonts w:ascii="Times New Roman" w:eastAsia="Times New Roman" w:hAnsi="Times New Roman" w:cs="Times New Roman"/>
          <w:sz w:val="28"/>
          <w:szCs w:val="28"/>
        </w:rPr>
        <w:t>» является обязательной частью общеобразовательного цикла основной образовательной программы в соответствии с ФГОС по специальности</w:t>
      </w:r>
      <w:r>
        <w:rPr>
          <w:rFonts w:ascii="Times New Roman" w:eastAsia="Times New Roman" w:hAnsi="Times New Roman" w:cs="Times New Roman"/>
          <w:b/>
          <w:sz w:val="28"/>
          <w:szCs w:val="28"/>
        </w:rPr>
        <w:t xml:space="preserve"> </w:t>
      </w:r>
      <w:r w:rsidR="00E3545B">
        <w:rPr>
          <w:rFonts w:ascii="Times New Roman" w:eastAsia="Times New Roman" w:hAnsi="Times New Roman" w:cs="Times New Roman"/>
          <w:sz w:val="28"/>
          <w:szCs w:val="28"/>
        </w:rPr>
        <w:t>42.02.01 Реклама</w:t>
      </w:r>
    </w:p>
    <w:p w14:paraId="25E1F5FB" w14:textId="77777777" w:rsidR="006B0859" w:rsidRDefault="003937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68A669A2" w14:textId="77777777" w:rsidR="006B0859" w:rsidRDefault="003937B3">
      <w:pPr>
        <w:keepLines/>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1.2. Планируемые результаты освоения дисциплины:</w:t>
      </w:r>
    </w:p>
    <w:p w14:paraId="3DB48276" w14:textId="77777777" w:rsidR="003546ED" w:rsidRPr="003546ED" w:rsidRDefault="003937B3" w:rsidP="003546ED">
      <w:pPr>
        <w:shd w:val="clear" w:color="auto" w:fill="FFFFFF"/>
        <w:spacing w:after="0" w:line="240" w:lineRule="auto"/>
        <w:ind w:firstLine="390"/>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Особое значение дисциплина имеет при формировании и развитии общих компетенций:</w:t>
      </w:r>
      <w:r>
        <w:rPr>
          <w:rFonts w:ascii="Times New Roman" w:eastAsia="Times New Roman" w:hAnsi="Times New Roman" w:cs="Times New Roman"/>
          <w:sz w:val="28"/>
          <w:szCs w:val="28"/>
        </w:rPr>
        <w:br/>
      </w:r>
      <w:r>
        <w:rPr>
          <w:rFonts w:ascii="Times New Roman" w:eastAsia="Times New Roman" w:hAnsi="Times New Roman" w:cs="Times New Roman"/>
          <w:sz w:val="28"/>
          <w:szCs w:val="28"/>
        </w:rPr>
        <w:tab/>
      </w:r>
      <w:r w:rsidR="003546ED" w:rsidRPr="003546ED">
        <w:rPr>
          <w:rFonts w:ascii="Times New Roman" w:eastAsia="Times New Roman" w:hAnsi="Times New Roman" w:cs="Times New Roman"/>
          <w:color w:val="000000"/>
          <w:sz w:val="28"/>
          <w:szCs w:val="28"/>
        </w:rPr>
        <w:t>ОК 1. Понимать сущность и социальную значимость своей будущей профессии, проявлять к ней устойчивый интерес.</w:t>
      </w:r>
    </w:p>
    <w:p w14:paraId="50FDB48B" w14:textId="77777777" w:rsidR="003546ED" w:rsidRPr="003546ED" w:rsidRDefault="003546ED" w:rsidP="003546ED">
      <w:pPr>
        <w:shd w:val="clear" w:color="auto" w:fill="FFFFFF"/>
        <w:spacing w:after="0" w:line="240" w:lineRule="auto"/>
        <w:ind w:firstLine="390"/>
        <w:jc w:val="both"/>
        <w:rPr>
          <w:rFonts w:ascii="Times New Roman" w:eastAsia="Times New Roman" w:hAnsi="Times New Roman" w:cs="Times New Roman"/>
          <w:color w:val="000000"/>
          <w:sz w:val="28"/>
          <w:szCs w:val="28"/>
        </w:rPr>
      </w:pPr>
      <w:r w:rsidRPr="003546ED">
        <w:rPr>
          <w:rFonts w:ascii="Times New Roman" w:eastAsia="Times New Roman" w:hAnsi="Times New Roman" w:cs="Times New Roman"/>
          <w:color w:val="000000"/>
          <w:sz w:val="28"/>
          <w:szCs w:val="28"/>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300423DF" w14:textId="77777777" w:rsidR="003546ED" w:rsidRPr="003546ED" w:rsidRDefault="003546ED" w:rsidP="003546ED">
      <w:pPr>
        <w:shd w:val="clear" w:color="auto" w:fill="FFFFFF"/>
        <w:spacing w:after="0" w:line="240" w:lineRule="auto"/>
        <w:ind w:firstLine="390"/>
        <w:jc w:val="both"/>
        <w:rPr>
          <w:rFonts w:ascii="Times New Roman" w:eastAsia="Times New Roman" w:hAnsi="Times New Roman" w:cs="Times New Roman"/>
          <w:color w:val="000000"/>
          <w:sz w:val="28"/>
          <w:szCs w:val="28"/>
        </w:rPr>
      </w:pPr>
      <w:r w:rsidRPr="003546ED">
        <w:rPr>
          <w:rFonts w:ascii="Times New Roman" w:eastAsia="Times New Roman" w:hAnsi="Times New Roman" w:cs="Times New Roman"/>
          <w:color w:val="000000"/>
          <w:sz w:val="28"/>
          <w:szCs w:val="28"/>
        </w:rPr>
        <w:t>ОК 3. Принимать решения в стандартных и нестандартных ситуациях и нести за них ответственность.</w:t>
      </w:r>
    </w:p>
    <w:p w14:paraId="29E0E0A7" w14:textId="77777777" w:rsidR="003546ED" w:rsidRPr="003546ED" w:rsidRDefault="003546ED" w:rsidP="003546ED">
      <w:pPr>
        <w:shd w:val="clear" w:color="auto" w:fill="FFFFFF"/>
        <w:spacing w:after="0" w:line="240" w:lineRule="auto"/>
        <w:ind w:firstLine="390"/>
        <w:jc w:val="both"/>
        <w:rPr>
          <w:rFonts w:ascii="Times New Roman" w:eastAsia="Times New Roman" w:hAnsi="Times New Roman" w:cs="Times New Roman"/>
          <w:color w:val="000000"/>
          <w:sz w:val="28"/>
          <w:szCs w:val="28"/>
        </w:rPr>
      </w:pPr>
      <w:r w:rsidRPr="003546ED">
        <w:rPr>
          <w:rFonts w:ascii="Times New Roman" w:eastAsia="Times New Roman" w:hAnsi="Times New Roman" w:cs="Times New Roman"/>
          <w:color w:val="000000"/>
          <w:sz w:val="28"/>
          <w:szCs w:val="28"/>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33173AD0" w14:textId="77777777" w:rsidR="003546ED" w:rsidRPr="003546ED" w:rsidRDefault="003546ED" w:rsidP="003546ED">
      <w:pPr>
        <w:shd w:val="clear" w:color="auto" w:fill="FFFFFF"/>
        <w:spacing w:after="0" w:line="240" w:lineRule="auto"/>
        <w:ind w:firstLine="390"/>
        <w:jc w:val="both"/>
        <w:rPr>
          <w:rFonts w:ascii="Times New Roman" w:eastAsia="Times New Roman" w:hAnsi="Times New Roman" w:cs="Times New Roman"/>
          <w:color w:val="000000"/>
          <w:sz w:val="28"/>
          <w:szCs w:val="28"/>
        </w:rPr>
      </w:pPr>
      <w:r w:rsidRPr="003546ED">
        <w:rPr>
          <w:rFonts w:ascii="Times New Roman" w:eastAsia="Times New Roman" w:hAnsi="Times New Roman" w:cs="Times New Roman"/>
          <w:color w:val="000000"/>
          <w:sz w:val="28"/>
          <w:szCs w:val="28"/>
        </w:rPr>
        <w:t>ОК 5. Использовать информационно-коммуникационные технологии в профессиональной деятельности.</w:t>
      </w:r>
    </w:p>
    <w:p w14:paraId="1D3816BB" w14:textId="77777777" w:rsidR="003546ED" w:rsidRPr="003546ED" w:rsidRDefault="003546ED" w:rsidP="003546ED">
      <w:pPr>
        <w:shd w:val="clear" w:color="auto" w:fill="FFFFFF"/>
        <w:spacing w:after="0" w:line="240" w:lineRule="auto"/>
        <w:ind w:firstLine="390"/>
        <w:jc w:val="both"/>
        <w:rPr>
          <w:rFonts w:ascii="Times New Roman" w:eastAsia="Times New Roman" w:hAnsi="Times New Roman" w:cs="Times New Roman"/>
          <w:color w:val="000000"/>
          <w:sz w:val="28"/>
          <w:szCs w:val="28"/>
        </w:rPr>
      </w:pPr>
      <w:r w:rsidRPr="003546ED">
        <w:rPr>
          <w:rFonts w:ascii="Times New Roman" w:eastAsia="Times New Roman" w:hAnsi="Times New Roman" w:cs="Times New Roman"/>
          <w:color w:val="000000"/>
          <w:sz w:val="28"/>
          <w:szCs w:val="28"/>
        </w:rPr>
        <w:t>ОК 6. Работать в коллективе и команде, эффективно общаться с коллегами, руководством, потребителями.</w:t>
      </w:r>
    </w:p>
    <w:p w14:paraId="0BCCBD42" w14:textId="77777777" w:rsidR="003546ED" w:rsidRPr="003546ED" w:rsidRDefault="003546ED" w:rsidP="003546ED">
      <w:pPr>
        <w:shd w:val="clear" w:color="auto" w:fill="FFFFFF"/>
        <w:spacing w:after="0" w:line="240" w:lineRule="auto"/>
        <w:ind w:firstLine="390"/>
        <w:jc w:val="both"/>
        <w:rPr>
          <w:rFonts w:ascii="Times New Roman" w:eastAsia="Times New Roman" w:hAnsi="Times New Roman" w:cs="Times New Roman"/>
          <w:color w:val="000000"/>
          <w:sz w:val="28"/>
          <w:szCs w:val="28"/>
        </w:rPr>
      </w:pPr>
      <w:r w:rsidRPr="003546ED">
        <w:rPr>
          <w:rFonts w:ascii="Times New Roman" w:eastAsia="Times New Roman" w:hAnsi="Times New Roman" w:cs="Times New Roman"/>
          <w:color w:val="000000"/>
          <w:sz w:val="28"/>
          <w:szCs w:val="28"/>
        </w:rPr>
        <w:t>ОК 7. Брать на себя ответственность за работу членов команды (подчиненных), результат выполнения заданий.</w:t>
      </w:r>
    </w:p>
    <w:p w14:paraId="48853EBB" w14:textId="77777777" w:rsidR="003546ED" w:rsidRPr="003546ED" w:rsidRDefault="003546ED" w:rsidP="003546ED">
      <w:pPr>
        <w:shd w:val="clear" w:color="auto" w:fill="FFFFFF"/>
        <w:spacing w:after="0" w:line="240" w:lineRule="auto"/>
        <w:ind w:firstLine="390"/>
        <w:jc w:val="both"/>
        <w:rPr>
          <w:rFonts w:ascii="Times New Roman" w:eastAsia="Times New Roman" w:hAnsi="Times New Roman" w:cs="Times New Roman"/>
          <w:color w:val="000000"/>
          <w:sz w:val="28"/>
          <w:szCs w:val="28"/>
        </w:rPr>
      </w:pPr>
      <w:r w:rsidRPr="003546ED">
        <w:rPr>
          <w:rFonts w:ascii="Times New Roman" w:eastAsia="Times New Roman" w:hAnsi="Times New Roman" w:cs="Times New Roman"/>
          <w:color w:val="000000"/>
          <w:sz w:val="28"/>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3AC456CA" w14:textId="77777777" w:rsidR="003546ED" w:rsidRPr="003546ED" w:rsidRDefault="003546ED" w:rsidP="003546ED">
      <w:pPr>
        <w:shd w:val="clear" w:color="auto" w:fill="FFFFFF"/>
        <w:spacing w:after="0" w:line="240" w:lineRule="auto"/>
        <w:ind w:firstLine="390"/>
        <w:jc w:val="both"/>
        <w:rPr>
          <w:rFonts w:ascii="Times New Roman" w:eastAsia="Times New Roman" w:hAnsi="Times New Roman" w:cs="Times New Roman"/>
          <w:color w:val="000000"/>
          <w:sz w:val="28"/>
          <w:szCs w:val="28"/>
        </w:rPr>
      </w:pPr>
      <w:r w:rsidRPr="003546ED">
        <w:rPr>
          <w:rFonts w:ascii="Times New Roman" w:eastAsia="Times New Roman" w:hAnsi="Times New Roman" w:cs="Times New Roman"/>
          <w:color w:val="000000"/>
          <w:sz w:val="28"/>
          <w:szCs w:val="28"/>
        </w:rPr>
        <w:t>ОК 9. Ориентироваться в условиях частой смены технологий в профессиональной деятельности.</w:t>
      </w:r>
    </w:p>
    <w:p w14:paraId="19424878" w14:textId="77777777" w:rsidR="003546ED" w:rsidRPr="003546ED" w:rsidRDefault="003546ED" w:rsidP="003546ED">
      <w:pPr>
        <w:shd w:val="clear" w:color="auto" w:fill="FFFFFF"/>
        <w:spacing w:after="0" w:line="240" w:lineRule="auto"/>
        <w:ind w:firstLine="390"/>
        <w:jc w:val="both"/>
        <w:rPr>
          <w:rFonts w:ascii="Times New Roman" w:eastAsia="Times New Roman" w:hAnsi="Times New Roman" w:cs="Times New Roman"/>
          <w:color w:val="000000"/>
          <w:sz w:val="28"/>
          <w:szCs w:val="28"/>
        </w:rPr>
      </w:pPr>
      <w:r w:rsidRPr="003546ED">
        <w:rPr>
          <w:rFonts w:ascii="Times New Roman" w:eastAsia="Times New Roman" w:hAnsi="Times New Roman" w:cs="Times New Roman"/>
          <w:color w:val="000000"/>
          <w:sz w:val="28"/>
          <w:szCs w:val="28"/>
        </w:rPr>
        <w:t>ОК 10. Владеть основами предпринимательской деятельности и особенностями предпринимательства в профессиональной деятельности.</w:t>
      </w:r>
    </w:p>
    <w:p w14:paraId="1EE2E934" w14:textId="77777777" w:rsidR="003546ED" w:rsidRPr="003546ED" w:rsidRDefault="003546ED" w:rsidP="003546ED">
      <w:pPr>
        <w:shd w:val="clear" w:color="auto" w:fill="FFFFFF"/>
        <w:spacing w:after="0" w:line="240" w:lineRule="auto"/>
        <w:ind w:firstLine="390"/>
        <w:jc w:val="both"/>
        <w:rPr>
          <w:rFonts w:ascii="Times New Roman" w:eastAsia="Times New Roman" w:hAnsi="Times New Roman" w:cs="Times New Roman"/>
          <w:color w:val="000000"/>
          <w:sz w:val="28"/>
          <w:szCs w:val="28"/>
        </w:rPr>
      </w:pPr>
      <w:r w:rsidRPr="003546ED">
        <w:rPr>
          <w:rFonts w:ascii="Times New Roman" w:eastAsia="Times New Roman" w:hAnsi="Times New Roman" w:cs="Times New Roman"/>
          <w:color w:val="000000"/>
          <w:sz w:val="28"/>
          <w:szCs w:val="28"/>
        </w:rPr>
        <w:t>ОК 11. Обладать экологической, информационной и коммуникативной культурой, базовыми умениями общения на иностранном языке.</w:t>
      </w:r>
    </w:p>
    <w:p w14:paraId="3337AB32" w14:textId="77777777" w:rsidR="006B0859" w:rsidRDefault="006B0859" w:rsidP="003546ED">
      <w:pPr>
        <w:keepLines/>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8"/>
          <w:szCs w:val="28"/>
        </w:rPr>
      </w:pPr>
    </w:p>
    <w:p w14:paraId="79AF605F" w14:textId="77777777" w:rsidR="006B0859" w:rsidRDefault="003937B3">
      <w:pPr>
        <w:keepLines/>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 рамках программы учебной дисциплины учащимися осваиваются личностные, метапредметные и предметные результаты в соответствии с требованиями ФГОС среднего общего образования: </w:t>
      </w:r>
    </w:p>
    <w:p w14:paraId="58111A17" w14:textId="77777777" w:rsidR="006B0859" w:rsidRDefault="003937B3">
      <w:pPr>
        <w:numPr>
          <w:ilvl w:val="0"/>
          <w:numId w:val="24"/>
        </w:numPr>
        <w:pBdr>
          <w:top w:val="nil"/>
          <w:left w:val="nil"/>
          <w:bottom w:val="nil"/>
          <w:right w:val="nil"/>
          <w:between w:val="nil"/>
        </w:pBd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
          <w:sz w:val="28"/>
          <w:szCs w:val="28"/>
        </w:rPr>
      </w:pPr>
      <w:r>
        <w:rPr>
          <w:rFonts w:ascii="Times New Roman" w:eastAsia="Times New Roman" w:hAnsi="Times New Roman" w:cs="Times New Roman"/>
          <w:sz w:val="28"/>
          <w:szCs w:val="28"/>
        </w:rPr>
        <w:t>л</w:t>
      </w:r>
      <w:r>
        <w:rPr>
          <w:rFonts w:ascii="Times New Roman" w:eastAsia="Times New Roman" w:hAnsi="Times New Roman" w:cs="Times New Roman"/>
          <w:b/>
          <w:sz w:val="28"/>
          <w:szCs w:val="28"/>
        </w:rPr>
        <w:t xml:space="preserve">ичностные (ЛР), </w:t>
      </w:r>
    </w:p>
    <w:p w14:paraId="2322CEAE" w14:textId="77777777" w:rsidR="006B0859" w:rsidRDefault="003937B3">
      <w:pPr>
        <w:numPr>
          <w:ilvl w:val="0"/>
          <w:numId w:val="24"/>
        </w:numPr>
        <w:pBdr>
          <w:top w:val="nil"/>
          <w:left w:val="nil"/>
          <w:bottom w:val="nil"/>
          <w:right w:val="nil"/>
          <w:between w:val="nil"/>
        </w:pBd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
          <w:color w:val="000000"/>
          <w:sz w:val="28"/>
          <w:szCs w:val="28"/>
        </w:rPr>
      </w:pPr>
      <w:r>
        <w:rPr>
          <w:rFonts w:ascii="Times New Roman" w:eastAsia="Times New Roman" w:hAnsi="Times New Roman" w:cs="Times New Roman"/>
          <w:b/>
          <w:color w:val="000000"/>
          <w:sz w:val="28"/>
          <w:szCs w:val="28"/>
        </w:rPr>
        <w:t>метапредметные (МР),</w:t>
      </w:r>
    </w:p>
    <w:p w14:paraId="095FB963" w14:textId="77777777" w:rsidR="006B0859" w:rsidRDefault="003937B3">
      <w:pPr>
        <w:numPr>
          <w:ilvl w:val="0"/>
          <w:numId w:val="24"/>
        </w:numPr>
        <w:pBdr>
          <w:top w:val="nil"/>
          <w:left w:val="nil"/>
          <w:bottom w:val="nil"/>
          <w:right w:val="nil"/>
          <w:between w:val="nil"/>
        </w:pBd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color w:val="000000"/>
          <w:sz w:val="28"/>
          <w:szCs w:val="28"/>
        </w:rPr>
      </w:pPr>
      <w:r>
        <w:rPr>
          <w:rFonts w:ascii="Times New Roman" w:eastAsia="Times New Roman" w:hAnsi="Times New Roman" w:cs="Times New Roman"/>
          <w:b/>
          <w:color w:val="000000"/>
          <w:sz w:val="28"/>
          <w:szCs w:val="28"/>
        </w:rPr>
        <w:lastRenderedPageBreak/>
        <w:t>предметные для базового уровня изучения (</w:t>
      </w:r>
      <w:proofErr w:type="spellStart"/>
      <w:r>
        <w:rPr>
          <w:rFonts w:ascii="Times New Roman" w:eastAsia="Times New Roman" w:hAnsi="Times New Roman" w:cs="Times New Roman"/>
          <w:b/>
          <w:color w:val="000000"/>
          <w:sz w:val="28"/>
          <w:szCs w:val="28"/>
        </w:rPr>
        <w:t>ПРб</w:t>
      </w:r>
      <w:proofErr w:type="spellEnd"/>
      <w:r>
        <w:rPr>
          <w:rFonts w:ascii="Times New Roman" w:eastAsia="Times New Roman" w:hAnsi="Times New Roman" w:cs="Times New Roman"/>
          <w:b/>
          <w:color w:val="000000"/>
          <w:sz w:val="28"/>
          <w:szCs w:val="28"/>
        </w:rPr>
        <w:t>)</w:t>
      </w:r>
      <w:r>
        <w:rPr>
          <w:rFonts w:ascii="Times New Roman" w:eastAsia="Times New Roman" w:hAnsi="Times New Roman" w:cs="Times New Roman"/>
          <w:color w:val="000000"/>
          <w:sz w:val="28"/>
          <w:szCs w:val="28"/>
        </w:rPr>
        <w:t>:</w:t>
      </w:r>
    </w:p>
    <w:tbl>
      <w:tblPr>
        <w:tblStyle w:val="a7"/>
        <w:tblW w:w="10185" w:type="dxa"/>
        <w:tblInd w:w="0" w:type="dxa"/>
        <w:tblLayout w:type="fixed"/>
        <w:tblLook w:val="0400" w:firstRow="0" w:lastRow="0" w:firstColumn="0" w:lastColumn="0" w:noHBand="0" w:noVBand="1"/>
      </w:tblPr>
      <w:tblGrid>
        <w:gridCol w:w="1590"/>
        <w:gridCol w:w="8595"/>
      </w:tblGrid>
      <w:tr w:rsidR="006B0859" w14:paraId="0BB0C8B3"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3857CC14" w14:textId="77777777" w:rsidR="006B0859" w:rsidRDefault="003937B3">
            <w:pPr>
              <w:spacing w:after="0" w:line="240" w:lineRule="auto"/>
              <w:jc w:val="center"/>
            </w:pPr>
            <w:r>
              <w:rPr>
                <w:rFonts w:ascii="Times New Roman" w:eastAsia="Times New Roman" w:hAnsi="Times New Roman" w:cs="Times New Roman"/>
                <w:b/>
                <w:sz w:val="24"/>
                <w:szCs w:val="24"/>
              </w:rPr>
              <w:t>Коды результатов</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1B3CEF30" w14:textId="77777777" w:rsidR="006B0859" w:rsidRDefault="003937B3">
            <w:pPr>
              <w:spacing w:after="0" w:line="240" w:lineRule="auto"/>
              <w:jc w:val="center"/>
            </w:pPr>
            <w:r>
              <w:rPr>
                <w:rFonts w:ascii="Times New Roman" w:eastAsia="Times New Roman" w:hAnsi="Times New Roman" w:cs="Times New Roman"/>
                <w:b/>
                <w:sz w:val="24"/>
                <w:szCs w:val="24"/>
              </w:rPr>
              <w:t>Планируемые результаты освоения дисциплины включают</w:t>
            </w:r>
          </w:p>
        </w:tc>
      </w:tr>
      <w:tr w:rsidR="006B0859" w14:paraId="10F3D098"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181040B7" w14:textId="77777777" w:rsidR="006B0859" w:rsidRDefault="003937B3">
            <w:pPr>
              <w:spacing w:after="0" w:line="240" w:lineRule="auto"/>
            </w:pPr>
            <w:r>
              <w:rPr>
                <w:rFonts w:ascii="Times New Roman" w:eastAsia="Times New Roman" w:hAnsi="Times New Roman" w:cs="Times New Roman"/>
                <w:sz w:val="24"/>
                <w:szCs w:val="24"/>
              </w:rPr>
              <w:t>ЛР 04</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428F5D1C" w14:textId="77777777" w:rsidR="006B0859" w:rsidRDefault="003937B3">
            <w:pPr>
              <w:spacing w:after="0" w:line="240" w:lineRule="auto"/>
              <w:jc w:val="both"/>
            </w:pPr>
            <w:r>
              <w:rPr>
                <w:rFonts w:ascii="Times New Roman" w:eastAsia="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6B0859" w14:paraId="1C3D40D9"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74960D64" w14:textId="77777777" w:rsidR="006B0859" w:rsidRDefault="003937B3">
            <w:pPr>
              <w:spacing w:after="0" w:line="240" w:lineRule="auto"/>
            </w:pPr>
            <w:r>
              <w:rPr>
                <w:rFonts w:ascii="Times New Roman" w:eastAsia="Times New Roman" w:hAnsi="Times New Roman" w:cs="Times New Roman"/>
                <w:sz w:val="24"/>
                <w:szCs w:val="24"/>
              </w:rPr>
              <w:t>ЛР 07</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3B8C9BAE" w14:textId="77777777" w:rsidR="006B0859" w:rsidRDefault="003937B3">
            <w:pPr>
              <w:spacing w:after="0" w:line="240" w:lineRule="auto"/>
              <w:jc w:val="both"/>
            </w:pPr>
            <w:r>
              <w:rPr>
                <w:rFonts w:ascii="Times New Roman" w:eastAsia="Times New Roman" w:hAnsi="Times New Roman" w:cs="Times New Roman"/>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6B0859" w14:paraId="28149CE8"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74ED881D" w14:textId="77777777" w:rsidR="006B0859" w:rsidRDefault="003937B3">
            <w:pPr>
              <w:spacing w:after="0" w:line="240" w:lineRule="auto"/>
            </w:pPr>
            <w:r>
              <w:rPr>
                <w:rFonts w:ascii="Times New Roman" w:eastAsia="Times New Roman" w:hAnsi="Times New Roman" w:cs="Times New Roman"/>
                <w:sz w:val="24"/>
                <w:szCs w:val="24"/>
              </w:rPr>
              <w:t>ЛР 09</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578BC515" w14:textId="77777777" w:rsidR="006B0859" w:rsidRDefault="003937B3">
            <w:pPr>
              <w:spacing w:after="0" w:line="240" w:lineRule="auto"/>
              <w:jc w:val="both"/>
            </w:pPr>
            <w:r>
              <w:rPr>
                <w:rFonts w:ascii="Times New Roman" w:eastAsia="Times New Roman" w:hAnsi="Times New Roman" w:cs="Times New Roman"/>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6B0859" w14:paraId="05D5CF9B"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39D447CC" w14:textId="77777777" w:rsidR="006B0859" w:rsidRDefault="003937B3">
            <w:pPr>
              <w:spacing w:after="0" w:line="240" w:lineRule="auto"/>
            </w:pPr>
            <w:r>
              <w:rPr>
                <w:rFonts w:ascii="Times New Roman" w:eastAsia="Times New Roman" w:hAnsi="Times New Roman" w:cs="Times New Roman"/>
                <w:sz w:val="24"/>
                <w:szCs w:val="24"/>
              </w:rPr>
              <w:t>ЛР 13</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1FD33CF2" w14:textId="77777777" w:rsidR="006B0859" w:rsidRDefault="003937B3">
            <w:pPr>
              <w:spacing w:after="0" w:line="240" w:lineRule="auto"/>
              <w:jc w:val="both"/>
            </w:pPr>
            <w:r>
              <w:rPr>
                <w:rFonts w:ascii="Times New Roman" w:eastAsia="Times New Roman" w:hAnsi="Times New Roman" w:cs="Times New Roman"/>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6B0859" w14:paraId="49033D9B"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768A2FEB" w14:textId="77777777" w:rsidR="006B0859" w:rsidRDefault="003937B3">
            <w:pPr>
              <w:spacing w:after="0" w:line="240" w:lineRule="auto"/>
            </w:pPr>
            <w:r>
              <w:rPr>
                <w:rFonts w:ascii="Times New Roman" w:eastAsia="Times New Roman" w:hAnsi="Times New Roman" w:cs="Times New Roman"/>
                <w:sz w:val="24"/>
                <w:szCs w:val="24"/>
              </w:rPr>
              <w:t>ЛР 14</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2E5D3692" w14:textId="77777777" w:rsidR="006B0859" w:rsidRDefault="003937B3">
            <w:pPr>
              <w:spacing w:after="0" w:line="240" w:lineRule="auto"/>
              <w:jc w:val="both"/>
            </w:pPr>
            <w:r>
              <w:rPr>
                <w:rFonts w:ascii="Times New Roman" w:eastAsia="Times New Roman" w:hAnsi="Times New Roman" w:cs="Times New Roman"/>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6B0859" w14:paraId="7D9EB62F"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1C5F307D" w14:textId="77777777" w:rsidR="006B0859" w:rsidRDefault="003937B3">
            <w:pPr>
              <w:spacing w:after="0" w:line="240" w:lineRule="auto"/>
            </w:pPr>
            <w:r>
              <w:rPr>
                <w:rFonts w:ascii="Times New Roman" w:eastAsia="Times New Roman" w:hAnsi="Times New Roman" w:cs="Times New Roman"/>
                <w:sz w:val="24"/>
                <w:szCs w:val="24"/>
              </w:rPr>
              <w:t>МР 01</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0AD3E256" w14:textId="77777777" w:rsidR="006B0859" w:rsidRDefault="003937B3">
            <w:pPr>
              <w:spacing w:after="0" w:line="240" w:lineRule="auto"/>
              <w:jc w:val="both"/>
            </w:pPr>
            <w:r>
              <w:rPr>
                <w:rFonts w:ascii="Times New Roman" w:eastAsia="Times New Roman" w:hAnsi="Times New Roman" w:cs="Times New Roman"/>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6B0859" w14:paraId="7CC42DDD"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4CC02B13" w14:textId="77777777" w:rsidR="006B0859" w:rsidRDefault="003937B3">
            <w:pPr>
              <w:spacing w:after="0" w:line="240" w:lineRule="auto"/>
            </w:pPr>
            <w:r>
              <w:rPr>
                <w:rFonts w:ascii="Times New Roman" w:eastAsia="Times New Roman" w:hAnsi="Times New Roman" w:cs="Times New Roman"/>
                <w:sz w:val="24"/>
                <w:szCs w:val="24"/>
              </w:rPr>
              <w:t>МР 02</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03415771" w14:textId="77777777" w:rsidR="006B0859" w:rsidRDefault="003937B3">
            <w:pPr>
              <w:spacing w:after="0" w:line="240" w:lineRule="auto"/>
              <w:jc w:val="both"/>
            </w:pPr>
            <w:r>
              <w:rPr>
                <w:rFonts w:ascii="Times New Roman" w:eastAsia="Times New Roman" w:hAnsi="Times New Roman" w:cs="Times New Roman"/>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6B0859" w14:paraId="727DE527"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0D2070C0" w14:textId="77777777" w:rsidR="006B0859" w:rsidRDefault="003937B3">
            <w:pPr>
              <w:spacing w:after="0" w:line="240" w:lineRule="auto"/>
            </w:pPr>
            <w:r>
              <w:rPr>
                <w:rFonts w:ascii="Times New Roman" w:eastAsia="Times New Roman" w:hAnsi="Times New Roman" w:cs="Times New Roman"/>
                <w:sz w:val="24"/>
                <w:szCs w:val="24"/>
              </w:rPr>
              <w:t>МР 03</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30922ABA" w14:textId="77777777" w:rsidR="006B0859" w:rsidRDefault="003937B3">
            <w:pPr>
              <w:spacing w:after="0" w:line="240" w:lineRule="auto"/>
              <w:jc w:val="both"/>
            </w:pPr>
            <w:r>
              <w:rPr>
                <w:rFonts w:ascii="Times New Roman" w:eastAsia="Times New Roman" w:hAnsi="Times New Roman" w:cs="Times New Roman"/>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6B0859" w14:paraId="4F12004D"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62CD0339" w14:textId="77777777" w:rsidR="006B0859" w:rsidRDefault="003937B3">
            <w:pPr>
              <w:spacing w:after="0" w:line="240" w:lineRule="auto"/>
            </w:pPr>
            <w:r>
              <w:rPr>
                <w:rFonts w:ascii="Times New Roman" w:eastAsia="Times New Roman" w:hAnsi="Times New Roman" w:cs="Times New Roman"/>
                <w:sz w:val="24"/>
                <w:szCs w:val="24"/>
              </w:rPr>
              <w:t>МР 04</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6E019DDC" w14:textId="77777777" w:rsidR="006B0859" w:rsidRDefault="003937B3">
            <w:pPr>
              <w:spacing w:after="0" w:line="240" w:lineRule="auto"/>
              <w:jc w:val="both"/>
            </w:pPr>
            <w:r>
              <w:rPr>
                <w:rFonts w:ascii="Times New Roman" w:eastAsia="Times New Roman" w:hAnsi="Times New Roman" w:cs="Times New Roman"/>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6B0859" w14:paraId="3B80CEFF"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00A25BB9" w14:textId="77777777" w:rsidR="006B0859" w:rsidRDefault="003937B3">
            <w:pPr>
              <w:spacing w:after="0" w:line="240" w:lineRule="auto"/>
            </w:pPr>
            <w:r>
              <w:rPr>
                <w:rFonts w:ascii="Times New Roman" w:eastAsia="Times New Roman" w:hAnsi="Times New Roman" w:cs="Times New Roman"/>
                <w:sz w:val="24"/>
                <w:szCs w:val="24"/>
              </w:rPr>
              <w:t>МР 05</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6FA58233" w14:textId="77777777" w:rsidR="006B0859" w:rsidRDefault="003937B3">
            <w:pPr>
              <w:spacing w:after="0" w:line="240" w:lineRule="auto"/>
              <w:jc w:val="both"/>
            </w:pPr>
            <w:r>
              <w:rPr>
                <w:rFonts w:ascii="Times New Roman" w:eastAsia="Times New Roman" w:hAnsi="Times New Roman" w:cs="Times New Roman"/>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6B0859" w14:paraId="15DCFFBA"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5791E460" w14:textId="77777777" w:rsidR="006B0859" w:rsidRDefault="003937B3">
            <w:pPr>
              <w:spacing w:after="0" w:line="240" w:lineRule="auto"/>
            </w:pPr>
            <w:r>
              <w:rPr>
                <w:rFonts w:ascii="Times New Roman" w:eastAsia="Times New Roman" w:hAnsi="Times New Roman" w:cs="Times New Roman"/>
                <w:sz w:val="24"/>
                <w:szCs w:val="24"/>
              </w:rPr>
              <w:t>МР 07.</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12F32B9E" w14:textId="77777777" w:rsidR="006B0859" w:rsidRDefault="003937B3">
            <w:pPr>
              <w:spacing w:after="0" w:line="240" w:lineRule="auto"/>
              <w:jc w:val="both"/>
            </w:pPr>
            <w:r>
              <w:rPr>
                <w:rFonts w:ascii="Times New Roman" w:eastAsia="Times New Roman" w:hAnsi="Times New Roman" w:cs="Times New Roman"/>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6B0859" w14:paraId="4A6C9A92"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5A4B464E" w14:textId="77777777" w:rsidR="006B0859" w:rsidRDefault="003937B3">
            <w:pPr>
              <w:spacing w:after="0" w:line="240" w:lineRule="auto"/>
            </w:pPr>
            <w:r>
              <w:rPr>
                <w:rFonts w:ascii="Times New Roman" w:eastAsia="Times New Roman" w:hAnsi="Times New Roman" w:cs="Times New Roman"/>
                <w:sz w:val="24"/>
                <w:szCs w:val="24"/>
              </w:rPr>
              <w:t>МР 08</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14D4FFF8" w14:textId="77777777" w:rsidR="006B0859" w:rsidRDefault="003937B3">
            <w:pPr>
              <w:spacing w:after="0" w:line="240" w:lineRule="auto"/>
              <w:jc w:val="both"/>
            </w:pPr>
            <w:r>
              <w:rPr>
                <w:rFonts w:ascii="Times New Roman" w:eastAsia="Times New Roman" w:hAnsi="Times New Roman" w:cs="Times New Roman"/>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6B0859" w14:paraId="578484CF"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72A5D6" w14:textId="77777777" w:rsidR="006B0859" w:rsidRDefault="003937B3">
            <w:pPr>
              <w:spacing w:after="0" w:line="240" w:lineRule="auto"/>
            </w:pP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01</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50D192" w14:textId="77777777" w:rsidR="006B0859" w:rsidRDefault="003937B3">
            <w:pPr>
              <w:spacing w:after="0" w:line="240" w:lineRule="auto"/>
              <w:ind w:left="112" w:right="283"/>
            </w:pPr>
            <w:r>
              <w:rPr>
                <w:rFonts w:ascii="Times New Roman" w:eastAsia="Times New Roman" w:hAnsi="Times New Roman" w:cs="Times New Roman"/>
                <w:sz w:val="24"/>
                <w:szCs w:val="24"/>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Pr>
                <w:rFonts w:ascii="Times New Roman" w:eastAsia="Times New Roman" w:hAnsi="Times New Roman" w:cs="Times New Roman"/>
                <w:sz w:val="24"/>
                <w:szCs w:val="24"/>
              </w:rPr>
              <w:lastRenderedPageBreak/>
              <w:t>мегамира</w:t>
            </w:r>
            <w:proofErr w:type="spellEnd"/>
            <w:r>
              <w:rPr>
                <w:rFonts w:ascii="Times New Roman" w:eastAsia="Times New Roman" w:hAnsi="Times New Roman" w:cs="Times New Roman"/>
                <w:sz w:val="24"/>
                <w:szCs w:val="24"/>
              </w:rPr>
              <w:t>;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tc>
      </w:tr>
      <w:tr w:rsidR="006B0859" w14:paraId="11DCAC1A"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E7F0F0" w14:textId="77777777" w:rsidR="006B0859" w:rsidRDefault="003937B3">
            <w:pPr>
              <w:spacing w:after="0" w:line="240" w:lineRule="auto"/>
            </w:pPr>
            <w:proofErr w:type="spellStart"/>
            <w:r>
              <w:rPr>
                <w:rFonts w:ascii="Times New Roman" w:eastAsia="Times New Roman" w:hAnsi="Times New Roman" w:cs="Times New Roman"/>
                <w:sz w:val="24"/>
                <w:szCs w:val="24"/>
              </w:rPr>
              <w:lastRenderedPageBreak/>
              <w:t>ПРб</w:t>
            </w:r>
            <w:proofErr w:type="spellEnd"/>
            <w:r>
              <w:rPr>
                <w:rFonts w:ascii="Times New Roman" w:eastAsia="Times New Roman" w:hAnsi="Times New Roman" w:cs="Times New Roman"/>
                <w:sz w:val="24"/>
                <w:szCs w:val="24"/>
              </w:rPr>
              <w:t xml:space="preserve"> 02</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12E4B5" w14:textId="77777777" w:rsidR="006B0859" w:rsidRDefault="003937B3">
            <w:pPr>
              <w:spacing w:after="0" w:line="240" w:lineRule="auto"/>
              <w:ind w:left="112"/>
              <w:jc w:val="both"/>
            </w:pPr>
            <w:r>
              <w:rPr>
                <w:rFonts w:ascii="Times New Roman" w:eastAsia="Times New Roman" w:hAnsi="Times New Roman" w:cs="Times New Roman"/>
                <w:sz w:val="24"/>
                <w:szCs w:val="24"/>
              </w:rP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Pr>
                <w:rFonts w:ascii="Times New Roman" w:eastAsia="Times New Roman" w:hAnsi="Times New Roman" w:cs="Times New Roman"/>
                <w:sz w:val="24"/>
                <w:szCs w:val="24"/>
              </w:rPr>
              <w:t>изопроцессах</w:t>
            </w:r>
            <w:proofErr w:type="spellEnd"/>
            <w:r>
              <w:rPr>
                <w:rFonts w:ascii="Times New Roman" w:eastAsia="Times New Roman" w:hAnsi="Times New Roman" w:cs="Times New Roman"/>
                <w:sz w:val="24"/>
                <w:szCs w:val="24"/>
              </w:rPr>
              <w:t>;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tc>
      </w:tr>
      <w:tr w:rsidR="006B0859" w14:paraId="0223F4F0"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C32BB3" w14:textId="77777777" w:rsidR="006B0859" w:rsidRDefault="003937B3">
            <w:pPr>
              <w:spacing w:after="0" w:line="240" w:lineRule="auto"/>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03</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704C18" w14:textId="77777777" w:rsidR="006B0859" w:rsidRDefault="003937B3">
            <w:pPr>
              <w:spacing w:after="0" w:line="240" w:lineRule="auto"/>
              <w:jc w:val="both"/>
            </w:pPr>
            <w:r>
              <w:rPr>
                <w:rFonts w:ascii="Times New Roman" w:eastAsia="Times New Roman" w:hAnsi="Times New Roman" w:cs="Times New Roman"/>
                <w:sz w:val="24"/>
                <w:szCs w:val="24"/>
              </w:rPr>
              <w:t>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tc>
      </w:tr>
      <w:tr w:rsidR="006B0859" w14:paraId="582B2E0D"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7841DA" w14:textId="77777777" w:rsidR="006B0859" w:rsidRDefault="003937B3">
            <w:pPr>
              <w:spacing w:after="0" w:line="240" w:lineRule="auto"/>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04</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83178B" w14:textId="77777777" w:rsidR="006B0859" w:rsidRDefault="003937B3">
            <w:pPr>
              <w:spacing w:after="0" w:line="240" w:lineRule="auto"/>
              <w:jc w:val="both"/>
            </w:pPr>
            <w:r>
              <w:rPr>
                <w:rFonts w:ascii="Times New Roman" w:eastAsia="Times New Roman" w:hAnsi="Times New Roman" w:cs="Times New Roman"/>
                <w:sz w:val="24"/>
                <w:szCs w:val="24"/>
              </w:rPr>
              <w:t>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tc>
      </w:tr>
      <w:tr w:rsidR="006B0859" w14:paraId="26898787"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927A9F" w14:textId="77777777" w:rsidR="006B0859" w:rsidRDefault="003937B3">
            <w:pPr>
              <w:spacing w:after="0" w:line="240" w:lineRule="auto"/>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05</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76EDB2" w14:textId="77777777" w:rsidR="006B0859" w:rsidRDefault="003937B3">
            <w:pPr>
              <w:spacing w:after="0" w:line="240" w:lineRule="auto"/>
              <w:jc w:val="both"/>
            </w:pPr>
            <w:r>
              <w:rPr>
                <w:rFonts w:ascii="Times New Roman" w:eastAsia="Times New Roman" w:hAnsi="Times New Roman" w:cs="Times New Roman"/>
                <w:sz w:val="24"/>
                <w:szCs w:val="24"/>
              </w:rPr>
              <w:t>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tc>
      </w:tr>
      <w:tr w:rsidR="006B0859" w14:paraId="7F68E03B"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2112EC" w14:textId="77777777" w:rsidR="006B0859" w:rsidRDefault="003937B3">
            <w:pPr>
              <w:spacing w:after="0" w:line="240" w:lineRule="auto"/>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06</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DFA925" w14:textId="77777777" w:rsidR="006B0859" w:rsidRDefault="003937B3">
            <w:pPr>
              <w:spacing w:after="0" w:line="240" w:lineRule="auto"/>
              <w:jc w:val="both"/>
            </w:pPr>
            <w:r>
              <w:rPr>
                <w:rFonts w:ascii="Times New Roman" w:eastAsia="Times New Roman" w:hAnsi="Times New Roman" w:cs="Times New Roman"/>
                <w:sz w:val="24"/>
                <w:szCs w:val="24"/>
              </w:rPr>
              <w:t xml:space="preserve">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w:t>
            </w:r>
            <w:r>
              <w:rPr>
                <w:rFonts w:ascii="Times New Roman" w:eastAsia="Times New Roman" w:hAnsi="Times New Roman" w:cs="Times New Roman"/>
                <w:sz w:val="24"/>
                <w:szCs w:val="24"/>
              </w:rPr>
              <w:lastRenderedPageBreak/>
              <w:t>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tc>
      </w:tr>
      <w:tr w:rsidR="006B0859" w14:paraId="10F41A5E"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6F37EF" w14:textId="77777777" w:rsidR="006B0859" w:rsidRDefault="003937B3">
            <w:pPr>
              <w:spacing w:after="0" w:line="240" w:lineRule="auto"/>
            </w:pPr>
            <w:proofErr w:type="spellStart"/>
            <w:r>
              <w:rPr>
                <w:rFonts w:ascii="Times New Roman" w:eastAsia="Times New Roman" w:hAnsi="Times New Roman" w:cs="Times New Roman"/>
                <w:sz w:val="24"/>
                <w:szCs w:val="24"/>
              </w:rPr>
              <w:lastRenderedPageBreak/>
              <w:t>ПР</w:t>
            </w:r>
            <w:r>
              <w:rPr>
                <w:rFonts w:ascii="Times New Roman" w:eastAsia="Times New Roman" w:hAnsi="Times New Roman" w:cs="Times New Roman"/>
                <w:sz w:val="24"/>
                <w:szCs w:val="24"/>
                <w:vertAlign w:val="subscript"/>
              </w:rPr>
              <w:t>б</w:t>
            </w:r>
            <w:proofErr w:type="spellEnd"/>
            <w:r>
              <w:rPr>
                <w:rFonts w:ascii="Times New Roman" w:eastAsia="Times New Roman" w:hAnsi="Times New Roman" w:cs="Times New Roman"/>
                <w:sz w:val="24"/>
                <w:szCs w:val="24"/>
              </w:rPr>
              <w:t xml:space="preserve"> 07</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C1B972" w14:textId="77777777" w:rsidR="006B0859" w:rsidRDefault="003937B3">
            <w:pPr>
              <w:spacing w:after="0" w:line="240" w:lineRule="auto"/>
              <w:jc w:val="both"/>
            </w:pPr>
            <w:r>
              <w:rPr>
                <w:rFonts w:ascii="Times New Roman" w:eastAsia="Times New Roman" w:hAnsi="Times New Roman" w:cs="Times New Roman"/>
                <w:sz w:val="24"/>
                <w:szCs w:val="24"/>
              </w:rPr>
              <w:t>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tc>
      </w:tr>
      <w:tr w:rsidR="006B0859" w14:paraId="217E5E2E"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A4345A" w14:textId="77777777" w:rsidR="006B0859" w:rsidRDefault="003937B3">
            <w:pPr>
              <w:spacing w:after="0" w:line="240" w:lineRule="auto"/>
            </w:pPr>
            <w:proofErr w:type="spellStart"/>
            <w:r>
              <w:rPr>
                <w:rFonts w:ascii="Times New Roman" w:eastAsia="Times New Roman" w:hAnsi="Times New Roman" w:cs="Times New Roman"/>
                <w:sz w:val="24"/>
                <w:szCs w:val="24"/>
              </w:rPr>
              <w:t>ПР</w:t>
            </w:r>
            <w:r>
              <w:rPr>
                <w:rFonts w:ascii="Times New Roman" w:eastAsia="Times New Roman" w:hAnsi="Times New Roman" w:cs="Times New Roman"/>
                <w:sz w:val="24"/>
                <w:szCs w:val="24"/>
                <w:vertAlign w:val="subscript"/>
              </w:rPr>
              <w:t>б</w:t>
            </w:r>
            <w:proofErr w:type="spellEnd"/>
            <w:r>
              <w:rPr>
                <w:rFonts w:ascii="Times New Roman" w:eastAsia="Times New Roman" w:hAnsi="Times New Roman" w:cs="Times New Roman"/>
                <w:sz w:val="24"/>
                <w:szCs w:val="24"/>
              </w:rPr>
              <w:t xml:space="preserve"> 08</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796757" w14:textId="77777777" w:rsidR="006B0859" w:rsidRDefault="003937B3">
            <w:pPr>
              <w:spacing w:after="0" w:line="240" w:lineRule="auto"/>
              <w:jc w:val="both"/>
            </w:pPr>
            <w:r>
              <w:rPr>
                <w:rFonts w:ascii="Times New Roman" w:eastAsia="Times New Roman" w:hAnsi="Times New Roman" w:cs="Times New Roman"/>
                <w:sz w:val="24"/>
                <w:szCs w:val="24"/>
              </w:rPr>
              <w:t>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6B0859" w14:paraId="5F7D9E68"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EFE1EE" w14:textId="77777777" w:rsidR="006B0859" w:rsidRDefault="003937B3">
            <w:pPr>
              <w:spacing w:after="0" w:line="240" w:lineRule="auto"/>
            </w:pPr>
            <w:proofErr w:type="spellStart"/>
            <w:r>
              <w:rPr>
                <w:rFonts w:ascii="Times New Roman" w:eastAsia="Times New Roman" w:hAnsi="Times New Roman" w:cs="Times New Roman"/>
                <w:sz w:val="24"/>
                <w:szCs w:val="24"/>
              </w:rPr>
              <w:t>ПР</w:t>
            </w:r>
            <w:r>
              <w:rPr>
                <w:rFonts w:ascii="Times New Roman" w:eastAsia="Times New Roman" w:hAnsi="Times New Roman" w:cs="Times New Roman"/>
                <w:sz w:val="24"/>
                <w:szCs w:val="24"/>
                <w:vertAlign w:val="subscript"/>
              </w:rPr>
              <w:t>б</w:t>
            </w:r>
            <w:proofErr w:type="spellEnd"/>
            <w:r>
              <w:rPr>
                <w:rFonts w:ascii="Times New Roman" w:eastAsia="Times New Roman" w:hAnsi="Times New Roman" w:cs="Times New Roman"/>
                <w:sz w:val="24"/>
                <w:szCs w:val="24"/>
              </w:rPr>
              <w:t xml:space="preserve"> 09</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BB2B6C" w14:textId="77777777" w:rsidR="006B0859" w:rsidRDefault="003937B3">
            <w:pPr>
              <w:spacing w:after="0" w:line="240" w:lineRule="auto"/>
              <w:jc w:val="both"/>
            </w:pPr>
            <w:r>
              <w:rPr>
                <w:rFonts w:ascii="Times New Roman" w:eastAsia="Times New Roman" w:hAnsi="Times New Roman" w:cs="Times New Roman"/>
                <w:sz w:val="24"/>
                <w:szCs w:val="24"/>
              </w:rPr>
              <w:t>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tc>
      </w:tr>
      <w:tr w:rsidR="006B0859" w14:paraId="2124F1D1"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32E341" w14:textId="77777777" w:rsidR="006B0859" w:rsidRDefault="003937B3">
            <w:pPr>
              <w:spacing w:after="0" w:line="240" w:lineRule="auto"/>
            </w:pPr>
            <w:r>
              <w:rPr>
                <w:rFonts w:ascii="Times New Roman" w:eastAsia="Times New Roman" w:hAnsi="Times New Roman" w:cs="Times New Roman"/>
                <w:sz w:val="24"/>
                <w:szCs w:val="24"/>
              </w:rPr>
              <w:t>ПР</w:t>
            </w:r>
            <w:r>
              <w:rPr>
                <w:rFonts w:ascii="Times New Roman" w:eastAsia="Times New Roman" w:hAnsi="Times New Roman" w:cs="Times New Roman"/>
                <w:sz w:val="24"/>
                <w:szCs w:val="24"/>
                <w:vertAlign w:val="subscript"/>
              </w:rPr>
              <w:t>б</w:t>
            </w:r>
            <w:r>
              <w:rPr>
                <w:rFonts w:ascii="Times New Roman" w:eastAsia="Times New Roman" w:hAnsi="Times New Roman" w:cs="Times New Roman"/>
                <w:sz w:val="24"/>
                <w:szCs w:val="24"/>
              </w:rPr>
              <w:t>10</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452EE5" w14:textId="77777777" w:rsidR="006B0859" w:rsidRDefault="003937B3">
            <w:pPr>
              <w:spacing w:after="0" w:line="240" w:lineRule="auto"/>
              <w:jc w:val="both"/>
            </w:pPr>
            <w:r>
              <w:rPr>
                <w:rFonts w:ascii="Times New Roman" w:eastAsia="Times New Roman" w:hAnsi="Times New Roman" w:cs="Times New Roman"/>
                <w:sz w:val="24"/>
                <w:szCs w:val="24"/>
              </w:rPr>
              <w:t>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r>
      <w:tr w:rsidR="006B0859" w14:paraId="08120E2E"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5DA49C" w14:textId="77777777" w:rsidR="006B0859" w:rsidRDefault="003937B3">
            <w:pPr>
              <w:spacing w:after="0" w:line="240" w:lineRule="auto"/>
            </w:pPr>
            <w:proofErr w:type="spellStart"/>
            <w:r>
              <w:rPr>
                <w:rFonts w:ascii="Times New Roman" w:eastAsia="Times New Roman" w:hAnsi="Times New Roman" w:cs="Times New Roman"/>
                <w:sz w:val="24"/>
                <w:szCs w:val="24"/>
              </w:rPr>
              <w:t>ПР</w:t>
            </w:r>
            <w:r>
              <w:rPr>
                <w:rFonts w:ascii="Times New Roman" w:eastAsia="Times New Roman" w:hAnsi="Times New Roman" w:cs="Times New Roman"/>
                <w:sz w:val="24"/>
                <w:szCs w:val="24"/>
                <w:vertAlign w:val="subscript"/>
              </w:rPr>
              <w:t>б</w:t>
            </w:r>
            <w:proofErr w:type="spellEnd"/>
            <w:r>
              <w:rPr>
                <w:rFonts w:ascii="Times New Roman" w:eastAsia="Times New Roman" w:hAnsi="Times New Roman" w:cs="Times New Roman"/>
                <w:sz w:val="24"/>
                <w:szCs w:val="24"/>
              </w:rPr>
              <w:t xml:space="preserve"> 11</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80CBAA" w14:textId="77777777" w:rsidR="006B0859" w:rsidRDefault="003937B3">
            <w:pPr>
              <w:spacing w:after="0" w:line="240" w:lineRule="auto"/>
              <w:jc w:val="both"/>
            </w:pPr>
            <w:r>
              <w:rPr>
                <w:rFonts w:ascii="Times New Roman" w:eastAsia="Times New Roman" w:hAnsi="Times New Roman" w:cs="Times New Roman"/>
                <w:sz w:val="24"/>
                <w:szCs w:val="24"/>
              </w:rPr>
              <w:t>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tc>
      </w:tr>
    </w:tbl>
    <w:p w14:paraId="37B6B0E3" w14:textId="77777777" w:rsidR="006B0859" w:rsidRDefault="006B0859">
      <w:pPr>
        <w:spacing w:after="0" w:line="240" w:lineRule="auto"/>
        <w:ind w:left="1069"/>
        <w:rPr>
          <w:sz w:val="28"/>
          <w:szCs w:val="28"/>
        </w:rPr>
      </w:pPr>
    </w:p>
    <w:p w14:paraId="76ACB473" w14:textId="77777777" w:rsidR="006B0859" w:rsidRDefault="006B0859">
      <w:pPr>
        <w:pBdr>
          <w:top w:val="nil"/>
          <w:left w:val="nil"/>
          <w:bottom w:val="nil"/>
          <w:right w:val="nil"/>
          <w:between w:val="nil"/>
        </w:pBdr>
        <w:spacing w:after="0" w:line="240" w:lineRule="auto"/>
        <w:ind w:left="1069"/>
        <w:rPr>
          <w:rFonts w:ascii="Times New Roman" w:eastAsia="Times New Roman" w:hAnsi="Times New Roman" w:cs="Times New Roman"/>
          <w:b/>
          <w:color w:val="000000"/>
          <w:sz w:val="28"/>
          <w:szCs w:val="28"/>
        </w:rPr>
      </w:pPr>
    </w:p>
    <w:p w14:paraId="5A93A4A0" w14:textId="77777777" w:rsidR="006B0859" w:rsidRDefault="006B0859">
      <w:pPr>
        <w:pBdr>
          <w:top w:val="nil"/>
          <w:left w:val="nil"/>
          <w:bottom w:val="nil"/>
          <w:right w:val="nil"/>
          <w:between w:val="nil"/>
        </w:pBdr>
        <w:spacing w:after="0" w:line="240" w:lineRule="auto"/>
        <w:rPr>
          <w:rFonts w:ascii="Times New Roman" w:eastAsia="Times New Roman" w:hAnsi="Times New Roman" w:cs="Times New Roman"/>
          <w:b/>
          <w:sz w:val="28"/>
          <w:szCs w:val="28"/>
        </w:rPr>
      </w:pPr>
    </w:p>
    <w:p w14:paraId="6D1F69E9" w14:textId="77777777" w:rsidR="006B0859" w:rsidRDefault="003937B3">
      <w:pPr>
        <w:pBdr>
          <w:top w:val="nil"/>
          <w:left w:val="nil"/>
          <w:bottom w:val="nil"/>
          <w:right w:val="nil"/>
          <w:between w:val="nil"/>
        </w:pBdr>
        <w:spacing w:after="0" w:line="240" w:lineRule="auto"/>
        <w:ind w:left="1069"/>
        <w:rPr>
          <w:rFonts w:ascii="Times New Roman" w:eastAsia="Times New Roman" w:hAnsi="Times New Roman" w:cs="Times New Roman"/>
          <w:b/>
          <w:sz w:val="28"/>
          <w:szCs w:val="28"/>
        </w:rPr>
      </w:pPr>
      <w:r>
        <w:br w:type="page"/>
      </w:r>
    </w:p>
    <w:p w14:paraId="692EFD0A" w14:textId="77777777" w:rsidR="006B0859" w:rsidRDefault="003937B3">
      <w:pPr>
        <w:pBdr>
          <w:top w:val="nil"/>
          <w:left w:val="nil"/>
          <w:bottom w:val="nil"/>
          <w:right w:val="nil"/>
          <w:between w:val="nil"/>
        </w:pBdr>
        <w:spacing w:after="0" w:line="240" w:lineRule="auto"/>
        <w:ind w:left="1069"/>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2. СТРУКТУРА И СОДЕРЖАНИЕ УЧЕБНОЙ ДИСЦИПЛИНЫ</w:t>
      </w:r>
    </w:p>
    <w:p w14:paraId="4AAE49F7" w14:textId="77777777" w:rsidR="006B0859" w:rsidRDefault="003937B3">
      <w:pPr>
        <w:pBdr>
          <w:top w:val="nil"/>
          <w:left w:val="nil"/>
          <w:bottom w:val="nil"/>
          <w:right w:val="nil"/>
          <w:between w:val="nil"/>
        </w:pBdr>
        <w:spacing w:after="0" w:line="240" w:lineRule="auto"/>
        <w:ind w:left="1069"/>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2.1. Объем учебной дисциплины и виды учебной работы</w:t>
      </w:r>
    </w:p>
    <w:p w14:paraId="1B5860B3" w14:textId="77777777" w:rsidR="006B0859" w:rsidRDefault="006B0859">
      <w:pPr>
        <w:pBdr>
          <w:top w:val="nil"/>
          <w:left w:val="nil"/>
          <w:bottom w:val="nil"/>
          <w:right w:val="nil"/>
          <w:between w:val="nil"/>
        </w:pBdr>
        <w:spacing w:after="240" w:line="240" w:lineRule="auto"/>
        <w:ind w:left="1069"/>
        <w:rPr>
          <w:rFonts w:ascii="Times New Roman" w:eastAsia="Times New Roman" w:hAnsi="Times New Roman" w:cs="Times New Roman"/>
          <w:b/>
          <w:color w:val="000000"/>
          <w:sz w:val="28"/>
          <w:szCs w:val="28"/>
        </w:rPr>
      </w:pPr>
    </w:p>
    <w:tbl>
      <w:tblPr>
        <w:tblStyle w:val="a8"/>
        <w:tblW w:w="100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912"/>
        <w:gridCol w:w="3174"/>
      </w:tblGrid>
      <w:tr w:rsidR="006B0859" w14:paraId="2FCB6362" w14:textId="77777777">
        <w:tc>
          <w:tcPr>
            <w:tcW w:w="6912" w:type="dxa"/>
          </w:tcPr>
          <w:p w14:paraId="28826FF2"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Вид учебной деятельности</w:t>
            </w:r>
          </w:p>
        </w:tc>
        <w:tc>
          <w:tcPr>
            <w:tcW w:w="3174" w:type="dxa"/>
          </w:tcPr>
          <w:p w14:paraId="2F0D643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Объем часов</w:t>
            </w:r>
          </w:p>
        </w:tc>
      </w:tr>
      <w:tr w:rsidR="006B0859" w14:paraId="305E84A5" w14:textId="77777777">
        <w:tc>
          <w:tcPr>
            <w:tcW w:w="6912" w:type="dxa"/>
          </w:tcPr>
          <w:p w14:paraId="28B07DAC"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Максимальная учебная нагрузка (всего)</w:t>
            </w:r>
          </w:p>
        </w:tc>
        <w:tc>
          <w:tcPr>
            <w:tcW w:w="3174" w:type="dxa"/>
          </w:tcPr>
          <w:p w14:paraId="15D1E583"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108</w:t>
            </w:r>
          </w:p>
        </w:tc>
      </w:tr>
      <w:tr w:rsidR="006B0859" w14:paraId="2E1C2E15" w14:textId="77777777">
        <w:tc>
          <w:tcPr>
            <w:tcW w:w="6912" w:type="dxa"/>
          </w:tcPr>
          <w:p w14:paraId="35136E4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Объем программы учебной дисциплины</w:t>
            </w:r>
          </w:p>
        </w:tc>
        <w:tc>
          <w:tcPr>
            <w:tcW w:w="3174" w:type="dxa"/>
          </w:tcPr>
          <w:p w14:paraId="457B814D"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108</w:t>
            </w:r>
          </w:p>
        </w:tc>
      </w:tr>
      <w:tr w:rsidR="006B0859" w14:paraId="4246ACF9" w14:textId="77777777">
        <w:tc>
          <w:tcPr>
            <w:tcW w:w="6912" w:type="dxa"/>
          </w:tcPr>
          <w:p w14:paraId="0A209D92"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Основное содержание в т.ч:</w:t>
            </w:r>
          </w:p>
        </w:tc>
        <w:tc>
          <w:tcPr>
            <w:tcW w:w="3174" w:type="dxa"/>
          </w:tcPr>
          <w:p w14:paraId="20499786"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6B0859" w14:paraId="5B0AB5F1" w14:textId="77777777">
        <w:tc>
          <w:tcPr>
            <w:tcW w:w="6912" w:type="dxa"/>
          </w:tcPr>
          <w:p w14:paraId="2C669643"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Теоретическое обучение</w:t>
            </w:r>
          </w:p>
        </w:tc>
        <w:tc>
          <w:tcPr>
            <w:tcW w:w="3174" w:type="dxa"/>
          </w:tcPr>
          <w:p w14:paraId="769F5EF4" w14:textId="4473D1F8" w:rsidR="006B0859" w:rsidRDefault="00354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78</w:t>
            </w:r>
          </w:p>
        </w:tc>
      </w:tr>
      <w:tr w:rsidR="006B0859" w14:paraId="16F63547" w14:textId="77777777">
        <w:tc>
          <w:tcPr>
            <w:tcW w:w="6912" w:type="dxa"/>
          </w:tcPr>
          <w:p w14:paraId="44F2CFC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3174" w:type="dxa"/>
          </w:tcPr>
          <w:p w14:paraId="32197DA7" w14:textId="226A4EFF" w:rsidR="006B0859" w:rsidRDefault="00354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r>
      <w:tr w:rsidR="006B0859" w14:paraId="6613A477" w14:textId="77777777">
        <w:tc>
          <w:tcPr>
            <w:tcW w:w="6912" w:type="dxa"/>
          </w:tcPr>
          <w:p w14:paraId="7E66B4D0"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Профессионально ориентированное содержание</w:t>
            </w:r>
          </w:p>
        </w:tc>
        <w:tc>
          <w:tcPr>
            <w:tcW w:w="3174" w:type="dxa"/>
          </w:tcPr>
          <w:p w14:paraId="45338F7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6B0859" w14:paraId="018D7C72" w14:textId="77777777">
        <w:tc>
          <w:tcPr>
            <w:tcW w:w="6912" w:type="dxa"/>
          </w:tcPr>
          <w:p w14:paraId="1A995A13"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Теоретическое обучение</w:t>
            </w:r>
          </w:p>
        </w:tc>
        <w:tc>
          <w:tcPr>
            <w:tcW w:w="3174" w:type="dxa"/>
          </w:tcPr>
          <w:p w14:paraId="08215383"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6B0859" w14:paraId="055E8C74" w14:textId="77777777">
        <w:tc>
          <w:tcPr>
            <w:tcW w:w="6912" w:type="dxa"/>
          </w:tcPr>
          <w:p w14:paraId="2BEBC93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Практические занятия</w:t>
            </w:r>
          </w:p>
        </w:tc>
        <w:tc>
          <w:tcPr>
            <w:tcW w:w="3174" w:type="dxa"/>
          </w:tcPr>
          <w:p w14:paraId="0F9294AE" w14:textId="3FA80053" w:rsidR="006B0859" w:rsidRDefault="00354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6B0859" w14:paraId="69F0CDCD" w14:textId="77777777">
        <w:tc>
          <w:tcPr>
            <w:tcW w:w="6912" w:type="dxa"/>
          </w:tcPr>
          <w:p w14:paraId="173EE093"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Самостоятельная работа:</w:t>
            </w:r>
          </w:p>
        </w:tc>
        <w:tc>
          <w:tcPr>
            <w:tcW w:w="3174" w:type="dxa"/>
          </w:tcPr>
          <w:p w14:paraId="623A197D"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6B0859" w14:paraId="6572021E" w14:textId="77777777">
        <w:tc>
          <w:tcPr>
            <w:tcW w:w="6912" w:type="dxa"/>
          </w:tcPr>
          <w:p w14:paraId="56141D85"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Итоговая аттестация в форме дифференцированного зачета</w:t>
            </w:r>
          </w:p>
        </w:tc>
        <w:tc>
          <w:tcPr>
            <w:tcW w:w="3174" w:type="dxa"/>
          </w:tcPr>
          <w:p w14:paraId="5CBD4E4F"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bl>
    <w:p w14:paraId="61C8156F" w14:textId="77777777" w:rsidR="006B0859" w:rsidRDefault="006B0859">
      <w:pPr>
        <w:spacing w:after="0" w:line="360" w:lineRule="auto"/>
        <w:ind w:firstLine="709"/>
        <w:jc w:val="both"/>
        <w:rPr>
          <w:rFonts w:ascii="Times New Roman" w:eastAsia="Times New Roman" w:hAnsi="Times New Roman" w:cs="Times New Roman"/>
          <w:b/>
          <w:sz w:val="28"/>
          <w:szCs w:val="28"/>
        </w:rPr>
      </w:pPr>
    </w:p>
    <w:p w14:paraId="53EB29AD" w14:textId="77777777" w:rsidR="006B0859" w:rsidRDefault="006B0859">
      <w:pPr>
        <w:spacing w:after="0" w:line="360" w:lineRule="auto"/>
        <w:ind w:firstLine="709"/>
        <w:jc w:val="both"/>
        <w:rPr>
          <w:rFonts w:ascii="Times New Roman" w:eastAsia="Times New Roman" w:hAnsi="Times New Roman" w:cs="Times New Roman"/>
          <w:b/>
          <w:sz w:val="28"/>
          <w:szCs w:val="28"/>
        </w:rPr>
      </w:pPr>
    </w:p>
    <w:p w14:paraId="7FAAB054" w14:textId="77777777" w:rsidR="006B0859" w:rsidRDefault="006B0859">
      <w:pPr>
        <w:spacing w:after="0" w:line="360" w:lineRule="auto"/>
        <w:ind w:firstLine="709"/>
        <w:jc w:val="both"/>
        <w:rPr>
          <w:rFonts w:ascii="Times New Roman" w:eastAsia="Times New Roman" w:hAnsi="Times New Roman" w:cs="Times New Roman"/>
          <w:b/>
          <w:sz w:val="28"/>
          <w:szCs w:val="28"/>
        </w:rPr>
      </w:pPr>
    </w:p>
    <w:p w14:paraId="523B8897" w14:textId="77777777" w:rsidR="006B0859" w:rsidRDefault="006B0859">
      <w:pPr>
        <w:spacing w:after="0" w:line="360" w:lineRule="auto"/>
        <w:ind w:firstLine="709"/>
        <w:jc w:val="both"/>
        <w:rPr>
          <w:rFonts w:ascii="Times New Roman" w:eastAsia="Times New Roman" w:hAnsi="Times New Roman" w:cs="Times New Roman"/>
          <w:b/>
          <w:sz w:val="28"/>
          <w:szCs w:val="28"/>
        </w:rPr>
      </w:pPr>
    </w:p>
    <w:p w14:paraId="50F3EF48" w14:textId="77777777" w:rsidR="006B0859" w:rsidRDefault="006B0859">
      <w:pPr>
        <w:spacing w:after="0" w:line="360" w:lineRule="auto"/>
        <w:ind w:firstLine="709"/>
        <w:jc w:val="both"/>
        <w:rPr>
          <w:rFonts w:ascii="Times New Roman" w:eastAsia="Times New Roman" w:hAnsi="Times New Roman" w:cs="Times New Roman"/>
          <w:b/>
          <w:sz w:val="28"/>
          <w:szCs w:val="28"/>
        </w:rPr>
      </w:pPr>
    </w:p>
    <w:p w14:paraId="392F829C" w14:textId="77777777" w:rsidR="006B0859" w:rsidRDefault="006B0859">
      <w:pPr>
        <w:spacing w:after="0" w:line="360" w:lineRule="auto"/>
        <w:ind w:firstLine="709"/>
        <w:jc w:val="both"/>
        <w:rPr>
          <w:rFonts w:ascii="Times New Roman" w:eastAsia="Times New Roman" w:hAnsi="Times New Roman" w:cs="Times New Roman"/>
          <w:b/>
          <w:sz w:val="28"/>
          <w:szCs w:val="28"/>
        </w:rPr>
      </w:pPr>
    </w:p>
    <w:p w14:paraId="6EB27243" w14:textId="77777777" w:rsidR="006B0859" w:rsidRDefault="003937B3">
      <w:pPr>
        <w:spacing w:after="0" w:line="360" w:lineRule="auto"/>
        <w:ind w:firstLine="709"/>
        <w:jc w:val="both"/>
        <w:rPr>
          <w:rFonts w:ascii="Times New Roman" w:eastAsia="Times New Roman" w:hAnsi="Times New Roman" w:cs="Times New Roman"/>
          <w:b/>
          <w:sz w:val="28"/>
          <w:szCs w:val="28"/>
        </w:rPr>
      </w:pPr>
      <w:r>
        <w:br w:type="page"/>
      </w:r>
    </w:p>
    <w:p w14:paraId="4ED65B24" w14:textId="77777777" w:rsidR="006B0859" w:rsidRDefault="003937B3">
      <w:pPr>
        <w:spacing w:after="0" w:line="36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СОДЕРЖАНИЕ УЧЕБНОЙ ДИСЦИПЛИНЫ</w:t>
      </w:r>
    </w:p>
    <w:p w14:paraId="10735603"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программа учебной дисциплины «Физика» содержит следующие разделы:</w:t>
      </w:r>
    </w:p>
    <w:p w14:paraId="33B77414"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Введение</w:t>
      </w:r>
    </w:p>
    <w:p w14:paraId="1FECE594"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w:t>
      </w:r>
    </w:p>
    <w:p w14:paraId="5E302F16"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14:paraId="798B5467"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Механика</w:t>
      </w:r>
    </w:p>
    <w:p w14:paraId="7131E575"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Кинематика. Механическое движение. Перемещение. Путь. Скорость. Равномерное 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14:paraId="223CA507"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Законы механики Ньютона. Первый закон Ньютона. Сила. Масса. Импульс. 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 Силы в механике.</w:t>
      </w:r>
    </w:p>
    <w:p w14:paraId="0B93CA33"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Законы сохранения в механике. Закон сохранения импульса. Реактивное движение. 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p w14:paraId="3FC0B309"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Демонстрации</w:t>
      </w:r>
    </w:p>
    <w:p w14:paraId="5EA13610"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Зависимость траектории от выбора системы отсчета.</w:t>
      </w:r>
    </w:p>
    <w:p w14:paraId="69A3DCD3"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Виды механического движения.</w:t>
      </w:r>
    </w:p>
    <w:p w14:paraId="4E5B82C3"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Зависимость ускорения тела от его массы и силы, действующей на тело.</w:t>
      </w:r>
    </w:p>
    <w:p w14:paraId="27B45333"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Сложение сил.</w:t>
      </w:r>
    </w:p>
    <w:p w14:paraId="4BE895A2"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Равенство и противоположность направления сил действия и противодействия.</w:t>
      </w:r>
    </w:p>
    <w:p w14:paraId="34C133FB"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Зависимость силы упругости от деформации.</w:t>
      </w:r>
    </w:p>
    <w:p w14:paraId="72F3ECA3"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Силы трения.</w:t>
      </w:r>
    </w:p>
    <w:p w14:paraId="12CA1BDC"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Невесомость.</w:t>
      </w:r>
    </w:p>
    <w:p w14:paraId="6E9B7719"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Реактивное движение.</w:t>
      </w:r>
    </w:p>
    <w:p w14:paraId="5D34F26A"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Переход потенциальной энергии в кинетическую и обратно.</w:t>
      </w:r>
    </w:p>
    <w:p w14:paraId="5344C1EB"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Лабораторные работы</w:t>
      </w:r>
    </w:p>
    <w:p w14:paraId="0FD0466A"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Исследование движения тела под действием постоянной силы.</w:t>
      </w:r>
    </w:p>
    <w:p w14:paraId="442A1584"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Изучение закона сохранения импульса.</w:t>
      </w:r>
    </w:p>
    <w:p w14:paraId="1D884DF5"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Сохранение механической энергии при движении тела под действием сил тяжести и упругости.</w:t>
      </w:r>
    </w:p>
    <w:p w14:paraId="11238427"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Сравнение работы силы с изменением кинетической энергии тела.</w:t>
      </w:r>
    </w:p>
    <w:p w14:paraId="1A917EF9"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Изучение законов сохранения на примере удара шаров и баллистического маятника.</w:t>
      </w:r>
    </w:p>
    <w:p w14:paraId="5AC0CFC7"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Изучение особенностей силы трения (скольжения).</w:t>
      </w:r>
    </w:p>
    <w:p w14:paraId="31EFDD69"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Основы молекулярной физики и термодинамики</w:t>
      </w:r>
    </w:p>
    <w:p w14:paraId="5A0DCFFF"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w:t>
      </w:r>
    </w:p>
    <w:p w14:paraId="5EF15515"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p w14:paraId="6B59F299"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Основы термодинамики. 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w:t>
      </w:r>
      <w:r>
        <w:rPr>
          <w:rFonts w:ascii="Times New Roman" w:eastAsia="Times New Roman" w:hAnsi="Times New Roman" w:cs="Times New Roman"/>
          <w:sz w:val="28"/>
          <w:szCs w:val="28"/>
        </w:rPr>
        <w:lastRenderedPageBreak/>
        <w:t>Термодинамическая шкала температур. Холодильные машины. Тепловые двигатели. Охрана природы.</w:t>
      </w:r>
    </w:p>
    <w:p w14:paraId="74BCCDF7"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14:paraId="0A367CA3"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14:paraId="67582F16"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14:paraId="3D134FD6"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Демонстрации</w:t>
      </w:r>
    </w:p>
    <w:p w14:paraId="28EA8D59"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Движение броуновских частиц.</w:t>
      </w:r>
    </w:p>
    <w:p w14:paraId="493D698C"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Диффузия.</w:t>
      </w:r>
    </w:p>
    <w:p w14:paraId="5406EE02"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Изменение давления газа с изменением температуры при постоянном объеме.</w:t>
      </w:r>
    </w:p>
    <w:p w14:paraId="28E5ADE0"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Изотермический и изобарный процессы.</w:t>
      </w:r>
    </w:p>
    <w:p w14:paraId="0E4C3A7A"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Изменение внутренней энергии тел при совершении работы.</w:t>
      </w:r>
    </w:p>
    <w:p w14:paraId="1D6C1478"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Модели тепловых двигателей.</w:t>
      </w:r>
    </w:p>
    <w:p w14:paraId="5659F145"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Кипение воды при пониженном давлении.</w:t>
      </w:r>
    </w:p>
    <w:p w14:paraId="5389CE50"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Психрометр и гигрометр.</w:t>
      </w:r>
    </w:p>
    <w:p w14:paraId="68BCC2A1"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Явления поверхностного натяжения и смачивания.</w:t>
      </w:r>
    </w:p>
    <w:p w14:paraId="2C838616"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Кристаллы, аморфные вещества, жидкокристаллические тела.</w:t>
      </w:r>
    </w:p>
    <w:p w14:paraId="4CBBCD89"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Лабораторные работы</w:t>
      </w:r>
    </w:p>
    <w:p w14:paraId="5BC8EEEA"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Измерение влажности воздуха.</w:t>
      </w:r>
    </w:p>
    <w:p w14:paraId="4682614C"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Измерение поверхностного натяжения жидкости.</w:t>
      </w:r>
    </w:p>
    <w:p w14:paraId="12DB75BB"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Наблюдение процесса кристаллизации Изучение деформации растяжения.</w:t>
      </w:r>
    </w:p>
    <w:p w14:paraId="0840479A"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Изучение теплового расширения твердых тел.</w:t>
      </w:r>
    </w:p>
    <w:p w14:paraId="2507890F"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Изучение особенностей теплового расширения воды.</w:t>
      </w:r>
    </w:p>
    <w:p w14:paraId="2D21BB13"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 Электродинамика</w:t>
      </w:r>
    </w:p>
    <w:p w14:paraId="02128B58"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Электрическое поле. Электрические заряды. Закон сохранения заряда. Закон Кулона. Электрическое поле. Напряженность электрического поля. Принцип суперпозиции полей. Работа сил электростатического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p w14:paraId="1C784E5E"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Законы постоянного тока. Условия, 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Закон Джоуля — Ленца. Работа и мощность электрического тока. Тепловое действие тока.</w:t>
      </w:r>
    </w:p>
    <w:p w14:paraId="4E6323BF"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Электрический ток в полупроводниках. Собственная проводимость полупроводников. Полупроводниковые приборы.</w:t>
      </w:r>
    </w:p>
    <w:p w14:paraId="4C5F3EB0"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Магнитное поле. Вектор индукции магнитного поля. Действие магнитного поля на 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p w14:paraId="7CF4B9C7"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Электромагнитная индукция. Электромагнитная индукция. Вихревое электрическое поле. Самоиндукция. Энергия магнитного поля.</w:t>
      </w:r>
    </w:p>
    <w:p w14:paraId="5388114F"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Демонстрации</w:t>
      </w:r>
    </w:p>
    <w:p w14:paraId="260CF405"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Взаимодействие заряженных тел.</w:t>
      </w:r>
    </w:p>
    <w:p w14:paraId="59FA2201"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Проводники в электрическом поле.</w:t>
      </w:r>
    </w:p>
    <w:p w14:paraId="6BF7776C"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Диэлектрики в электрическом поле.</w:t>
      </w:r>
    </w:p>
    <w:p w14:paraId="0FAD5C21"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Конденсаторы.</w:t>
      </w:r>
    </w:p>
    <w:p w14:paraId="08B41510"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Тепловое действие электрического тока.</w:t>
      </w:r>
    </w:p>
    <w:p w14:paraId="7F98CDB1"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Собственная и примесная проводимость полупроводников.</w:t>
      </w:r>
    </w:p>
    <w:p w14:paraId="2417F910"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Полупроводниковый диод.</w:t>
      </w:r>
    </w:p>
    <w:p w14:paraId="46BA94BB"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Транзистор.</w:t>
      </w:r>
    </w:p>
    <w:p w14:paraId="7EE8B36E"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Опыт Эрстеда.</w:t>
      </w:r>
    </w:p>
    <w:p w14:paraId="40387993"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Взаимодействие проводников с токами.</w:t>
      </w:r>
    </w:p>
    <w:p w14:paraId="519CC48F"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Отклонение электронного пучка магнитным полем.</w:t>
      </w:r>
    </w:p>
    <w:p w14:paraId="062D78B8"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Электродвигатель.</w:t>
      </w:r>
    </w:p>
    <w:p w14:paraId="197CEB5C"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Электроизмерительные приборы.</w:t>
      </w:r>
    </w:p>
    <w:p w14:paraId="685DEAF5"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Электромагнитная индукция.</w:t>
      </w:r>
    </w:p>
    <w:p w14:paraId="760B9E3B"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Опыты Фарадея.</w:t>
      </w:r>
    </w:p>
    <w:p w14:paraId="36C2267C"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Зависимость ЭДС самоиндукции от скорости изменения силы тока и индуктивности проводника.</w:t>
      </w:r>
    </w:p>
    <w:p w14:paraId="514B2FFF"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Работа электрогенератора.</w:t>
      </w:r>
    </w:p>
    <w:p w14:paraId="4C7D3861"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Трансформатор.</w:t>
      </w:r>
    </w:p>
    <w:p w14:paraId="7AE8CCE8"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Лабораторные работы</w:t>
      </w:r>
    </w:p>
    <w:p w14:paraId="5009E128"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Изучение закона Ома для участка цепи, последовательного и параллельного соединения проводников.</w:t>
      </w:r>
    </w:p>
    <w:p w14:paraId="260FA58F"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Изучение закона Ома для полной цепи.</w:t>
      </w:r>
    </w:p>
    <w:p w14:paraId="414F1340"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Изучение явления электромагнитной индукции.</w:t>
      </w:r>
    </w:p>
    <w:p w14:paraId="11A24FDA"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Определение коэффициента полезного действия электрического чайника.</w:t>
      </w:r>
    </w:p>
    <w:p w14:paraId="1ADE0A41"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Определение температуры нити лампы накаливания.</w:t>
      </w:r>
    </w:p>
    <w:p w14:paraId="533C31F5"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Определение ЭДС и внутреннего сопротивления источника напряжения.</w:t>
      </w:r>
    </w:p>
    <w:p w14:paraId="475575BF"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4. Колебания и волны. Оптика</w:t>
      </w:r>
    </w:p>
    <w:p w14:paraId="3492EFE3"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Механические колебания. Колебательное движение. Гармонические колебания. 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p w14:paraId="0409A698"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Упругие волны. Поперечные и продольные волны. Характеристики волны. Уравнение плоской бегущей волны. Интерференция волн. Понятие о дифракции волн. Звуковые волны. Ультразвук и его применение.</w:t>
      </w:r>
    </w:p>
    <w:p w14:paraId="0148C181"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Электромагнитные колебания. 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14:paraId="5F3432C0"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Электромагнитные волны. Электромагнитное поле как особый вид материи. Электромагнитные волны. Вибратор Герца. Открытый колебательный контур. Изобретение радио А. С. Поповым. Понятие о радиосвязи. Применение электромагнитных волн.</w:t>
      </w:r>
    </w:p>
    <w:p w14:paraId="708BD520"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Природа света. Скорость распространения света. Законы отражения и преломления света. Полное отражение. Линзы. Глаз как оптическая система. Оптические приборы.</w:t>
      </w:r>
    </w:p>
    <w:p w14:paraId="3F7C2F13"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Волновые свойства света. 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14:paraId="1A26CEE3"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Демонстрации</w:t>
      </w:r>
    </w:p>
    <w:p w14:paraId="5DDB8BEB"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Свободные и вынужденные механические колебания.</w:t>
      </w:r>
    </w:p>
    <w:p w14:paraId="4A938BB7"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Резонанс.</w:t>
      </w:r>
    </w:p>
    <w:p w14:paraId="1963C10D"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Образование и распространение упругих волн.</w:t>
      </w:r>
    </w:p>
    <w:p w14:paraId="22F1D3D6"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Частота колебаний и высота тона звука.</w:t>
      </w:r>
    </w:p>
    <w:p w14:paraId="3258707D"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Свободные электромагнитные колебания.</w:t>
      </w:r>
    </w:p>
    <w:p w14:paraId="05E04AA6"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Осциллограмма переменного тока.</w:t>
      </w:r>
    </w:p>
    <w:p w14:paraId="089C709D"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Конденсатор в цепи переменного тока.</w:t>
      </w:r>
    </w:p>
    <w:p w14:paraId="7498F440"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Катушка индуктивности в цепи переменного тока.</w:t>
      </w:r>
    </w:p>
    <w:p w14:paraId="2ADF2473"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Резонанс в последовательной цепи переменного тока.</w:t>
      </w:r>
    </w:p>
    <w:p w14:paraId="4D862A84"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Излучение и прием электромагнитных волн.</w:t>
      </w:r>
    </w:p>
    <w:p w14:paraId="2F19E285"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Радиосвязь.</w:t>
      </w:r>
    </w:p>
    <w:p w14:paraId="0F13D69F"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Законы отражения и преломления света.</w:t>
      </w:r>
    </w:p>
    <w:p w14:paraId="071D3E20"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Полное внутреннее отражение.</w:t>
      </w:r>
    </w:p>
    <w:p w14:paraId="07E4F31F"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Оптические приборы.</w:t>
      </w:r>
    </w:p>
    <w:p w14:paraId="754FA727"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Интерференция света.</w:t>
      </w:r>
    </w:p>
    <w:p w14:paraId="0BCC7A88"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Дифракция света.</w:t>
      </w:r>
    </w:p>
    <w:p w14:paraId="3E857485"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Поляризация света.</w:t>
      </w:r>
    </w:p>
    <w:p w14:paraId="20D3E63D"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Получение спектра с помощью призмы.</w:t>
      </w:r>
    </w:p>
    <w:p w14:paraId="7C34766B"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Получение спектра с помощью дифракционной решетки.</w:t>
      </w:r>
    </w:p>
    <w:p w14:paraId="03AFD2EC"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Спектроскоп.</w:t>
      </w:r>
    </w:p>
    <w:p w14:paraId="0B3B5884"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Лабораторные работы</w:t>
      </w:r>
    </w:p>
    <w:p w14:paraId="7EBF7CF1"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Изучение зависимости периода колебаний нитяного (или пружинного) маятника от длины нити (или массы груза).</w:t>
      </w:r>
    </w:p>
    <w:p w14:paraId="13292436"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Индуктивные и емкостное сопротивления в цепи переменного тока</w:t>
      </w:r>
    </w:p>
    <w:p w14:paraId="2C5EEC6F"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Изучение изображения предметов в тонкой линзе.</w:t>
      </w:r>
    </w:p>
    <w:p w14:paraId="50A1165F"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Изучение интерференции и дифракции света.</w:t>
      </w:r>
    </w:p>
    <w:p w14:paraId="4EE40F41"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Градуировка спектроскопа и определение длины волны спектральных линий.</w:t>
      </w:r>
    </w:p>
    <w:p w14:paraId="1E2A1B2A"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 Элементы квантовой физики</w:t>
      </w:r>
    </w:p>
    <w:p w14:paraId="5060D8F9"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Квантовая оптика. Квантовая гипотеза Планка. Фотоны. Внешний фотоэлектрический эффект. Внутренний фотоэффект. Типы фотоэлементов.</w:t>
      </w:r>
    </w:p>
    <w:p w14:paraId="2E70A392"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Физика атома. Развитие взглядов на строение вещества. Закономерности в атомных спектрах водорода. Ядерная модель атома. Опыты Э. Резерфорда. Модель атома водорода по Н. Бору. Квантовые генераторы. Физика атомного ядра. </w:t>
      </w:r>
      <w:r>
        <w:rPr>
          <w:rFonts w:ascii="Times New Roman" w:eastAsia="Times New Roman" w:hAnsi="Times New Roman" w:cs="Times New Roman"/>
          <w:sz w:val="28"/>
          <w:szCs w:val="28"/>
        </w:rPr>
        <w:lastRenderedPageBreak/>
        <w:t>Естественная радиоактивность. Закон радиоактивного распада. Способы наблюдения и регистрации заряженных частиц. Эффект Вавилова —Черенкова. Строение атомного ядра. Дефект массы, энергия связи и устойчивость атомных ядер. Ядерные реакции. Искусственная радиоактивность. Деление тяжелых ядер. 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 Элементарные частицы.</w:t>
      </w:r>
    </w:p>
    <w:p w14:paraId="323FED15"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Демонстрации</w:t>
      </w:r>
    </w:p>
    <w:p w14:paraId="59771EB0"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Фотоэффект.</w:t>
      </w:r>
    </w:p>
    <w:p w14:paraId="49E11A88"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Линейчатые спектры различных веществ.</w:t>
      </w:r>
    </w:p>
    <w:p w14:paraId="5BC3B004"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Излучение лазера (квантового генератора).</w:t>
      </w:r>
    </w:p>
    <w:p w14:paraId="7D4476C5"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Счетчик ионизирующих излучений.</w:t>
      </w:r>
    </w:p>
    <w:p w14:paraId="468D644B"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6. Эволюция Вселенной</w:t>
      </w:r>
    </w:p>
    <w:p w14:paraId="394D6D7C"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Строение и развитие Вселенной. Наша звездная система — Галактика. Другие галактики. Бесконечность Вселенной. Понятие о космологии. Расширяющаяся Вселенная. Модель горячей Вселенной. Строение и происхождение Галактик.</w:t>
      </w:r>
    </w:p>
    <w:p w14:paraId="6A6DF886"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Эволюция звезд. Гипотеза происхождения Солнечной системы. Термоядерный синтез. Проблема термоядерной энергетики. Энергия Солнца и звезд. Эволюция звезд. Происхождение Солнечной системы.</w:t>
      </w:r>
    </w:p>
    <w:p w14:paraId="17E41BA7"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Демонстрации</w:t>
      </w:r>
    </w:p>
    <w:p w14:paraId="25058985"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Солнечная система (модель).</w:t>
      </w:r>
    </w:p>
    <w:p w14:paraId="60798177"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Фотографии планет, сделанные с космических зондов.</w:t>
      </w:r>
    </w:p>
    <w:p w14:paraId="30689D61"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Карта Луны и планет.</w:t>
      </w:r>
    </w:p>
    <w:p w14:paraId="386A6256"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Строение и эволюция Вселенной.</w:t>
      </w:r>
    </w:p>
    <w:p w14:paraId="644B5DBF"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Темы индивидуальных проектов</w:t>
      </w:r>
    </w:p>
    <w:p w14:paraId="3A5866CB"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Диффузия в природе и технике.</w:t>
      </w:r>
    </w:p>
    <w:p w14:paraId="6C6C3DA1"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История развития электрического освещения.</w:t>
      </w:r>
    </w:p>
    <w:p w14:paraId="0F85390F"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Магнитное поле и его влияние на живые организмы.</w:t>
      </w:r>
    </w:p>
    <w:p w14:paraId="04EAB9C3"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Магнитные носители информации.</w:t>
      </w:r>
    </w:p>
    <w:p w14:paraId="3BE521FE"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Магнитные поля, их измерения и воздействие на живые организмы.</w:t>
      </w:r>
    </w:p>
    <w:p w14:paraId="6055D0EF"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Полупроводники, их прошлое и настоящее.</w:t>
      </w:r>
    </w:p>
    <w:p w14:paraId="573D3B7D"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Поляризация света и ее применение.</w:t>
      </w:r>
    </w:p>
    <w:p w14:paraId="631FFC01"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Производство энергии.</w:t>
      </w:r>
    </w:p>
    <w:p w14:paraId="5D13AB25"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Процессы рассеяния в различных физический задачах.</w:t>
      </w:r>
    </w:p>
    <w:p w14:paraId="5699A326"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Равновесие твердых тел.</w:t>
      </w:r>
    </w:p>
    <w:p w14:paraId="5F14DA8B"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Развитие представлений о электричестве.</w:t>
      </w:r>
    </w:p>
    <w:p w14:paraId="3E10FC5C"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Российские лауреаты Нобелевской премии в области физики.</w:t>
      </w:r>
    </w:p>
    <w:p w14:paraId="2CAE248C"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Физические характеристики и свойства снега.</w:t>
      </w:r>
    </w:p>
    <w:p w14:paraId="2FBCE182"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Электрический ток в жидкостях.</w:t>
      </w:r>
    </w:p>
    <w:p w14:paraId="7C23F91C"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Электродвигатели и их применение.</w:t>
      </w:r>
    </w:p>
    <w:p w14:paraId="0B18B2EB"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Электромагнитные ускорители массы.</w:t>
      </w:r>
    </w:p>
    <w:p w14:paraId="4D948BB5"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Явление электризации. Электризация на производстве и в быту.</w:t>
      </w:r>
    </w:p>
    <w:p w14:paraId="56C06A48"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Михаил Васильевич Ломоносов — ученый энциклопедист. </w:t>
      </w:r>
    </w:p>
    <w:p w14:paraId="2EBA2998"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Молния — газовый разряд в природных условиях.</w:t>
      </w:r>
    </w:p>
    <w:p w14:paraId="36DA731A"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Оптические явления в природе.</w:t>
      </w:r>
    </w:p>
    <w:p w14:paraId="757E7FD6"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Плазма — четвертое состояние вещества. </w:t>
      </w:r>
    </w:p>
    <w:p w14:paraId="10FB3B51"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Применение жидких кристаллов в промышленности.</w:t>
      </w:r>
    </w:p>
    <w:p w14:paraId="111F4E99"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Применение ядерных реакторов.</w:t>
      </w:r>
    </w:p>
    <w:p w14:paraId="7916F196"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Природа ферромагнетизма.</w:t>
      </w:r>
    </w:p>
    <w:p w14:paraId="003EF591"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История открытия радиоактивности.</w:t>
      </w:r>
    </w:p>
    <w:p w14:paraId="0A5F68B6"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Рождение и эволюция звезд.</w:t>
      </w:r>
    </w:p>
    <w:p w14:paraId="0940C7F8"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Роль </w:t>
      </w:r>
      <w:proofErr w:type="spellStart"/>
      <w:r>
        <w:rPr>
          <w:rFonts w:ascii="Times New Roman" w:eastAsia="Times New Roman" w:hAnsi="Times New Roman" w:cs="Times New Roman"/>
          <w:sz w:val="28"/>
          <w:szCs w:val="28"/>
          <w:highlight w:val="white"/>
        </w:rPr>
        <w:t>К.Э.Циолковского</w:t>
      </w:r>
      <w:proofErr w:type="spellEnd"/>
      <w:r>
        <w:rPr>
          <w:rFonts w:ascii="Times New Roman" w:eastAsia="Times New Roman" w:hAnsi="Times New Roman" w:cs="Times New Roman"/>
          <w:sz w:val="28"/>
          <w:szCs w:val="28"/>
          <w:highlight w:val="white"/>
        </w:rPr>
        <w:t xml:space="preserve"> в развитии космонавтики.</w:t>
      </w:r>
    </w:p>
    <w:p w14:paraId="15441947"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Свет — электромагнитная волна.</w:t>
      </w:r>
    </w:p>
    <w:p w14:paraId="708A791B"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Сергей Павлович Королев — конструктор и организатор производства ракетно-космической техники.</w:t>
      </w:r>
    </w:p>
    <w:p w14:paraId="0B550297"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Силы трения.</w:t>
      </w:r>
    </w:p>
    <w:p w14:paraId="5750FF0B"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Современная спутниковая связь.</w:t>
      </w:r>
    </w:p>
    <w:p w14:paraId="59553EEF"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Современная физическая картина мира.</w:t>
      </w:r>
    </w:p>
    <w:p w14:paraId="365C2CEB"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Современные средства связи.</w:t>
      </w:r>
    </w:p>
    <w:p w14:paraId="093401E6"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Солнце — источник жизни на Земле.</w:t>
      </w:r>
    </w:p>
    <w:p w14:paraId="2B3995D2"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Ультразвук (получение, свойства, применение</w:t>
      </w:r>
      <w:proofErr w:type="gramStart"/>
      <w:r>
        <w:rPr>
          <w:rFonts w:ascii="Times New Roman" w:eastAsia="Times New Roman" w:hAnsi="Times New Roman" w:cs="Times New Roman"/>
          <w:sz w:val="28"/>
          <w:szCs w:val="28"/>
          <w:highlight w:val="white"/>
        </w:rPr>
        <w:t>)..</w:t>
      </w:r>
      <w:proofErr w:type="gramEnd"/>
    </w:p>
    <w:p w14:paraId="5B3554C8"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Фотоэлементы.</w:t>
      </w:r>
    </w:p>
    <w:p w14:paraId="28025F0A"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Фотоэффект. Применение явления фотоэффекта.</w:t>
      </w:r>
    </w:p>
    <w:p w14:paraId="7E04C910"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Ханс Кристиан Эрстед — основоположник электромагнетизма.</w:t>
      </w:r>
    </w:p>
    <w:p w14:paraId="18A26121"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Черные дыры.</w:t>
      </w:r>
    </w:p>
    <w:p w14:paraId="2874DB46"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Шкала электромагнитных волн.</w:t>
      </w:r>
    </w:p>
    <w:p w14:paraId="260CCD52"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Экологические проблемы и возможные пути их решения.</w:t>
      </w:r>
    </w:p>
    <w:p w14:paraId="542D81CE"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Электронная проводимость металлов. Сверхпроводимость.</w:t>
      </w:r>
    </w:p>
    <w:p w14:paraId="70D98C75"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proofErr w:type="spellStart"/>
      <w:r>
        <w:rPr>
          <w:rFonts w:ascii="Times New Roman" w:eastAsia="Times New Roman" w:hAnsi="Times New Roman" w:cs="Times New Roman"/>
          <w:sz w:val="28"/>
          <w:szCs w:val="28"/>
          <w:highlight w:val="white"/>
        </w:rPr>
        <w:t>Эмилий</w:t>
      </w:r>
      <w:proofErr w:type="spellEnd"/>
      <w:r>
        <w:rPr>
          <w:rFonts w:ascii="Times New Roman" w:eastAsia="Times New Roman" w:hAnsi="Times New Roman" w:cs="Times New Roman"/>
          <w:sz w:val="28"/>
          <w:szCs w:val="28"/>
          <w:highlight w:val="white"/>
        </w:rPr>
        <w:t xml:space="preserve"> Христианович Ленц — русский физик.</w:t>
      </w:r>
    </w:p>
    <w:p w14:paraId="64EE4F6D" w14:textId="77777777" w:rsidR="006B0859" w:rsidRDefault="003937B3">
      <w:pPr>
        <w:numPr>
          <w:ilvl w:val="0"/>
          <w:numId w:val="17"/>
        </w:numPr>
        <w:spacing w:after="0" w:line="240" w:lineRule="auto"/>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t>Физика в моей специальности.</w:t>
      </w:r>
    </w:p>
    <w:p w14:paraId="2569EA3B" w14:textId="77777777" w:rsidR="006B0859" w:rsidRDefault="003937B3">
      <w:pPr>
        <w:numPr>
          <w:ilvl w:val="0"/>
          <w:numId w:val="17"/>
        </w:numPr>
        <w:spacing w:after="0" w:line="240" w:lineRule="auto"/>
        <w:rPr>
          <w:rFonts w:ascii="Times New Roman" w:eastAsia="Times New Roman" w:hAnsi="Times New Roman" w:cs="Times New Roman"/>
          <w:i/>
          <w:sz w:val="28"/>
          <w:szCs w:val="28"/>
          <w:highlight w:val="white"/>
        </w:rPr>
        <w:sectPr w:rsidR="006B0859">
          <w:footerReference w:type="default" r:id="rId7"/>
          <w:pgSz w:w="11906" w:h="16838"/>
          <w:pgMar w:top="1134" w:right="567" w:bottom="1134" w:left="1134" w:header="709" w:footer="709" w:gutter="0"/>
          <w:pgNumType w:start="1"/>
          <w:cols w:space="720"/>
          <w:titlePg/>
        </w:sectPr>
      </w:pPr>
      <w:r>
        <w:rPr>
          <w:rFonts w:ascii="Times New Roman" w:eastAsia="Times New Roman" w:hAnsi="Times New Roman" w:cs="Times New Roman"/>
          <w:i/>
          <w:sz w:val="28"/>
          <w:szCs w:val="28"/>
          <w:highlight w:val="white"/>
        </w:rPr>
        <w:t>Зависимость массы воздуха в комнате от температуры и атмосферного давления.</w:t>
      </w:r>
    </w:p>
    <w:p w14:paraId="6B4BA6E8" w14:textId="77777777" w:rsidR="006B0859" w:rsidRDefault="003937B3">
      <w:pPr>
        <w:spacing w:after="0"/>
        <w:rPr>
          <w:rFonts w:ascii="Times New Roman" w:eastAsia="Times New Roman" w:hAnsi="Times New Roman" w:cs="Times New Roman"/>
          <w:b/>
          <w:sz w:val="28"/>
          <w:szCs w:val="28"/>
        </w:rPr>
      </w:pPr>
      <w:proofErr w:type="gramStart"/>
      <w:r>
        <w:rPr>
          <w:rFonts w:ascii="Times New Roman" w:eastAsia="Times New Roman" w:hAnsi="Times New Roman" w:cs="Times New Roman"/>
          <w:b/>
          <w:sz w:val="28"/>
          <w:szCs w:val="28"/>
        </w:rPr>
        <w:lastRenderedPageBreak/>
        <w:t>2.2  СОДЕРЖАНИЕ</w:t>
      </w:r>
      <w:proofErr w:type="gramEnd"/>
      <w:r>
        <w:rPr>
          <w:rFonts w:ascii="Times New Roman" w:eastAsia="Times New Roman" w:hAnsi="Times New Roman" w:cs="Times New Roman"/>
          <w:b/>
          <w:sz w:val="28"/>
          <w:szCs w:val="28"/>
        </w:rPr>
        <w:t xml:space="preserve"> УЧЕБНОЙ ДИСЦИПЛИНЫ «ФИЗИКА» С УЧЕТОМ ПРОФИЛЯ ПРОФЕССИОНАЛЬНОГО ОБРАЗОВАНИЯ. </w:t>
      </w:r>
    </w:p>
    <w:tbl>
      <w:tblPr>
        <w:tblStyle w:val="a9"/>
        <w:tblW w:w="1579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50"/>
        <w:gridCol w:w="9435"/>
        <w:gridCol w:w="1216"/>
        <w:gridCol w:w="37"/>
        <w:gridCol w:w="7"/>
        <w:gridCol w:w="3450"/>
      </w:tblGrid>
      <w:tr w:rsidR="006B0859" w14:paraId="458247E9" w14:textId="77777777">
        <w:trPr>
          <w:trHeight w:val="20"/>
          <w:jc w:val="center"/>
        </w:trPr>
        <w:tc>
          <w:tcPr>
            <w:tcW w:w="1650" w:type="dxa"/>
            <w:tcBorders>
              <w:top w:val="single" w:sz="4" w:space="0" w:color="000000"/>
              <w:left w:val="single" w:sz="4" w:space="0" w:color="000000"/>
              <w:bottom w:val="single" w:sz="4" w:space="0" w:color="000000"/>
              <w:right w:val="single" w:sz="4" w:space="0" w:color="000000"/>
            </w:tcBorders>
            <w:vAlign w:val="center"/>
          </w:tcPr>
          <w:p w14:paraId="504F0B71"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разделов и тем</w:t>
            </w:r>
          </w:p>
        </w:tc>
        <w:tc>
          <w:tcPr>
            <w:tcW w:w="9435" w:type="dxa"/>
            <w:tcBorders>
              <w:top w:val="single" w:sz="4" w:space="0" w:color="000000"/>
              <w:left w:val="single" w:sz="4" w:space="0" w:color="000000"/>
              <w:bottom w:val="single" w:sz="4" w:space="0" w:color="000000"/>
              <w:right w:val="single" w:sz="4" w:space="0" w:color="000000"/>
            </w:tcBorders>
            <w:vAlign w:val="center"/>
          </w:tcPr>
          <w:p w14:paraId="0376BCF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Содержание учебного материала, </w:t>
            </w:r>
            <w:proofErr w:type="gramStart"/>
            <w:r>
              <w:rPr>
                <w:rFonts w:ascii="Times New Roman" w:eastAsia="Times New Roman" w:hAnsi="Times New Roman" w:cs="Times New Roman"/>
                <w:b/>
                <w:sz w:val="24"/>
                <w:szCs w:val="24"/>
              </w:rPr>
              <w:t>лабораторные  работы</w:t>
            </w:r>
            <w:proofErr w:type="gramEnd"/>
            <w:r>
              <w:rPr>
                <w:rFonts w:ascii="Times New Roman" w:eastAsia="Times New Roman" w:hAnsi="Times New Roman" w:cs="Times New Roman"/>
                <w:b/>
                <w:sz w:val="24"/>
                <w:szCs w:val="24"/>
              </w:rPr>
              <w:t xml:space="preserve"> и практическая работа, самостоятельная работа обучающихся</w:t>
            </w:r>
          </w:p>
        </w:tc>
        <w:tc>
          <w:tcPr>
            <w:tcW w:w="1260" w:type="dxa"/>
            <w:gridSpan w:val="3"/>
            <w:tcBorders>
              <w:top w:val="single" w:sz="4" w:space="0" w:color="000000"/>
              <w:left w:val="single" w:sz="4" w:space="0" w:color="000000"/>
              <w:bottom w:val="single" w:sz="4" w:space="0" w:color="000000"/>
              <w:right w:val="single" w:sz="4" w:space="0" w:color="000000"/>
            </w:tcBorders>
            <w:vAlign w:val="center"/>
          </w:tcPr>
          <w:p w14:paraId="7D3B9A61"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Объем часов</w:t>
            </w:r>
          </w:p>
        </w:tc>
        <w:tc>
          <w:tcPr>
            <w:tcW w:w="3450" w:type="dxa"/>
            <w:tcBorders>
              <w:top w:val="single" w:sz="4" w:space="0" w:color="000000"/>
              <w:left w:val="single" w:sz="4" w:space="0" w:color="000000"/>
              <w:bottom w:val="single" w:sz="4" w:space="0" w:color="000000"/>
              <w:right w:val="single" w:sz="4" w:space="0" w:color="000000"/>
            </w:tcBorders>
            <w:vAlign w:val="center"/>
          </w:tcPr>
          <w:p w14:paraId="729E6EDA" w14:textId="77777777" w:rsidR="006B0859" w:rsidRDefault="003937B3">
            <w:pPr>
              <w:spacing w:after="0" w:line="259"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Коды общих компетенций </w:t>
            </w:r>
          </w:p>
          <w:p w14:paraId="430F8586"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 личностных метапредметных, предметных результатов, формированию которых способствует элемент программы</w:t>
            </w:r>
          </w:p>
        </w:tc>
      </w:tr>
      <w:tr w:rsidR="006B0859" w14:paraId="7BB9B4BA" w14:textId="77777777">
        <w:trPr>
          <w:trHeight w:val="20"/>
          <w:jc w:val="center"/>
        </w:trPr>
        <w:tc>
          <w:tcPr>
            <w:tcW w:w="1650" w:type="dxa"/>
            <w:tcBorders>
              <w:top w:val="single" w:sz="4" w:space="0" w:color="000000"/>
              <w:left w:val="single" w:sz="4" w:space="0" w:color="000000"/>
              <w:bottom w:val="single" w:sz="4" w:space="0" w:color="000000"/>
              <w:right w:val="single" w:sz="4" w:space="0" w:color="000000"/>
            </w:tcBorders>
          </w:tcPr>
          <w:p w14:paraId="320D9481" w14:textId="77777777" w:rsidR="006B0859" w:rsidRDefault="006B0859">
            <w:pPr>
              <w:spacing w:after="0" w:line="240" w:lineRule="auto"/>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4E06F10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1. «Механика»</w:t>
            </w:r>
          </w:p>
        </w:tc>
        <w:tc>
          <w:tcPr>
            <w:tcW w:w="1260" w:type="dxa"/>
            <w:gridSpan w:val="3"/>
            <w:tcBorders>
              <w:top w:val="single" w:sz="4" w:space="0" w:color="000000"/>
              <w:left w:val="single" w:sz="4" w:space="0" w:color="000000"/>
              <w:bottom w:val="single" w:sz="4" w:space="0" w:color="000000"/>
              <w:right w:val="single" w:sz="4" w:space="0" w:color="000000"/>
            </w:tcBorders>
          </w:tcPr>
          <w:p w14:paraId="7B5A77E8"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3450" w:type="dxa"/>
            <w:tcBorders>
              <w:top w:val="single" w:sz="4" w:space="0" w:color="000000"/>
              <w:left w:val="single" w:sz="4" w:space="0" w:color="000000"/>
              <w:bottom w:val="single" w:sz="4" w:space="0" w:color="000000"/>
              <w:right w:val="single" w:sz="4" w:space="0" w:color="000000"/>
            </w:tcBorders>
          </w:tcPr>
          <w:p w14:paraId="58B6E69B"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6B0859" w14:paraId="6B6A64CA"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1E573D6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1.1 Введение. Кинематика. Виды движений.</w:t>
            </w:r>
          </w:p>
        </w:tc>
        <w:tc>
          <w:tcPr>
            <w:tcW w:w="9435" w:type="dxa"/>
            <w:tcBorders>
              <w:top w:val="single" w:sz="4" w:space="0" w:color="000000"/>
              <w:left w:val="single" w:sz="4" w:space="0" w:color="000000"/>
              <w:bottom w:val="single" w:sz="4" w:space="0" w:color="000000"/>
              <w:right w:val="single" w:sz="4" w:space="0" w:color="000000"/>
            </w:tcBorders>
          </w:tcPr>
          <w:p w14:paraId="13DB7FBF"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66C0885E" w14:textId="77777777" w:rsidR="006B0859" w:rsidRDefault="003937B3">
            <w:pPr>
              <w:numPr>
                <w:ilvl w:val="0"/>
                <w:numId w:val="21"/>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1"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w:t>
            </w:r>
          </w:p>
          <w:p w14:paraId="033C710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1"/>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14:paraId="40C86B63" w14:textId="77777777" w:rsidR="006B0859" w:rsidRDefault="003937B3">
            <w:pPr>
              <w:numPr>
                <w:ilvl w:val="0"/>
                <w:numId w:val="21"/>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Кинематика. Механическое движение. Перемещение. Путь. Скорость. Равномерное прямолинейное движение.</w:t>
            </w:r>
          </w:p>
        </w:tc>
        <w:tc>
          <w:tcPr>
            <w:tcW w:w="1260" w:type="dxa"/>
            <w:gridSpan w:val="3"/>
            <w:tcBorders>
              <w:top w:val="single" w:sz="4" w:space="0" w:color="000000"/>
              <w:left w:val="single" w:sz="4" w:space="0" w:color="000000"/>
              <w:bottom w:val="single" w:sz="4" w:space="0" w:color="000000"/>
              <w:right w:val="single" w:sz="4" w:space="0" w:color="000000"/>
            </w:tcBorders>
          </w:tcPr>
          <w:p w14:paraId="63CC9300"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3450" w:type="dxa"/>
            <w:tcBorders>
              <w:top w:val="single" w:sz="4" w:space="0" w:color="000000"/>
              <w:left w:val="single" w:sz="4" w:space="0" w:color="000000"/>
              <w:bottom w:val="single" w:sz="4" w:space="0" w:color="000000"/>
              <w:right w:val="single" w:sz="4" w:space="0" w:color="000000"/>
            </w:tcBorders>
          </w:tcPr>
          <w:p w14:paraId="3A305645"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w:t>
            </w:r>
            <w:proofErr w:type="gramStart"/>
            <w:r>
              <w:rPr>
                <w:rFonts w:ascii="Times New Roman" w:eastAsia="Times New Roman" w:hAnsi="Times New Roman" w:cs="Times New Roman"/>
                <w:b/>
                <w:sz w:val="24"/>
                <w:szCs w:val="24"/>
              </w:rPr>
              <w:t>11  ЛР</w:t>
            </w:r>
            <w:proofErr w:type="gramEnd"/>
            <w:r>
              <w:rPr>
                <w:rFonts w:ascii="Times New Roman" w:eastAsia="Times New Roman" w:hAnsi="Times New Roman" w:cs="Times New Roman"/>
                <w:b/>
                <w:sz w:val="24"/>
                <w:szCs w:val="24"/>
              </w:rPr>
              <w:t xml:space="preserve"> 04, ЛР 07, ЛР 09, ЛР 13, ЛР 14,  МР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01-ПРб 11</w:t>
            </w:r>
          </w:p>
        </w:tc>
      </w:tr>
      <w:tr w:rsidR="006B0859" w14:paraId="254FE90E"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6BA97D69"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603D11DD"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tc>
        <w:tc>
          <w:tcPr>
            <w:tcW w:w="4710" w:type="dxa"/>
            <w:gridSpan w:val="4"/>
            <w:tcBorders>
              <w:top w:val="single" w:sz="4" w:space="0" w:color="000000"/>
              <w:left w:val="single" w:sz="4" w:space="0" w:color="000000"/>
              <w:bottom w:val="single" w:sz="4" w:space="0" w:color="000000"/>
              <w:right w:val="single" w:sz="4" w:space="0" w:color="000000"/>
            </w:tcBorders>
          </w:tcPr>
          <w:p w14:paraId="21E33AB5"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7956D2" w14:paraId="5AB418AF" w14:textId="62BF0023" w:rsidTr="007956D2">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05AC7384" w14:textId="77777777" w:rsidR="007956D2" w:rsidRDefault="007956D2">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28693DC4" w14:textId="77777777" w:rsidR="007956D2" w:rsidRDefault="00795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w:t>
            </w:r>
          </w:p>
          <w:p w14:paraId="43D82F9F" w14:textId="44C8DABC" w:rsidR="007956D2" w:rsidRDefault="00795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П.Р.№1 Определение параметров прямолинейного равномерного движения</w:t>
            </w:r>
          </w:p>
        </w:tc>
        <w:tc>
          <w:tcPr>
            <w:tcW w:w="1253" w:type="dxa"/>
            <w:gridSpan w:val="2"/>
            <w:tcBorders>
              <w:top w:val="single" w:sz="4" w:space="0" w:color="000000"/>
              <w:left w:val="single" w:sz="4" w:space="0" w:color="000000"/>
              <w:bottom w:val="single" w:sz="4" w:space="0" w:color="000000"/>
              <w:right w:val="single" w:sz="4" w:space="0" w:color="auto"/>
            </w:tcBorders>
          </w:tcPr>
          <w:p w14:paraId="57A7C818" w14:textId="2D8ED67D" w:rsidR="007956D2" w:rsidRDefault="00795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3457" w:type="dxa"/>
            <w:gridSpan w:val="2"/>
            <w:tcBorders>
              <w:top w:val="single" w:sz="4" w:space="0" w:color="000000"/>
              <w:left w:val="single" w:sz="4" w:space="0" w:color="auto"/>
              <w:bottom w:val="single" w:sz="4" w:space="0" w:color="000000"/>
              <w:right w:val="single" w:sz="4" w:space="0" w:color="000000"/>
            </w:tcBorders>
          </w:tcPr>
          <w:p w14:paraId="54752810" w14:textId="77777777" w:rsidR="007956D2" w:rsidRDefault="00795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6B0859" w14:paraId="7FB87E37"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4A23D4DB"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5BA9A2E2"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4"/>
            <w:tcBorders>
              <w:top w:val="single" w:sz="4" w:space="0" w:color="000000"/>
              <w:left w:val="single" w:sz="4" w:space="0" w:color="000000"/>
              <w:bottom w:val="single" w:sz="4" w:space="0" w:color="000000"/>
              <w:right w:val="single" w:sz="4" w:space="0" w:color="000000"/>
            </w:tcBorders>
          </w:tcPr>
          <w:p w14:paraId="15DAA35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09A3194E"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63CF06BA"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18420C6D"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4"/>
            <w:tcBorders>
              <w:top w:val="single" w:sz="4" w:space="0" w:color="000000"/>
              <w:left w:val="single" w:sz="4" w:space="0" w:color="000000"/>
              <w:bottom w:val="single" w:sz="4" w:space="0" w:color="000000"/>
              <w:right w:val="single" w:sz="4" w:space="0" w:color="000000"/>
            </w:tcBorders>
          </w:tcPr>
          <w:p w14:paraId="38E378E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554E74DE"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510E8CD1"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1.1.1 </w:t>
            </w:r>
          </w:p>
          <w:p w14:paraId="363D12B5"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Равнопеременное движение. Свободное падение.</w:t>
            </w:r>
          </w:p>
        </w:tc>
        <w:tc>
          <w:tcPr>
            <w:tcW w:w="9435" w:type="dxa"/>
            <w:tcBorders>
              <w:top w:val="single" w:sz="4" w:space="0" w:color="000000"/>
              <w:left w:val="single" w:sz="4" w:space="0" w:color="000000"/>
              <w:bottom w:val="single" w:sz="4" w:space="0" w:color="000000"/>
              <w:right w:val="single" w:sz="4" w:space="0" w:color="000000"/>
            </w:tcBorders>
          </w:tcPr>
          <w:p w14:paraId="600368F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7DDFBDCC" w14:textId="77777777" w:rsidR="006B0859" w:rsidRDefault="003937B3">
            <w:pPr>
              <w:numPr>
                <w:ilvl w:val="0"/>
                <w:numId w:val="15"/>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Ускорение. Равноускоренное прямолинейное движение. Свободное падение. Движение тела, брошенного под углом к горизонту. </w:t>
            </w:r>
          </w:p>
          <w:p w14:paraId="0B814009" w14:textId="77777777" w:rsidR="006B0859" w:rsidRDefault="003937B3">
            <w:pPr>
              <w:numPr>
                <w:ilvl w:val="0"/>
                <w:numId w:val="15"/>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Равномерное движение по окружности.</w:t>
            </w:r>
          </w:p>
        </w:tc>
        <w:tc>
          <w:tcPr>
            <w:tcW w:w="1260" w:type="dxa"/>
            <w:gridSpan w:val="3"/>
            <w:tcBorders>
              <w:top w:val="single" w:sz="4" w:space="0" w:color="000000"/>
              <w:left w:val="single" w:sz="4" w:space="0" w:color="000000"/>
              <w:bottom w:val="single" w:sz="4" w:space="0" w:color="000000"/>
              <w:right w:val="single" w:sz="4" w:space="0" w:color="000000"/>
            </w:tcBorders>
          </w:tcPr>
          <w:p w14:paraId="788255BC"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3450" w:type="dxa"/>
            <w:tcBorders>
              <w:top w:val="single" w:sz="4" w:space="0" w:color="000000"/>
              <w:left w:val="single" w:sz="4" w:space="0" w:color="000000"/>
              <w:bottom w:val="single" w:sz="4" w:space="0" w:color="000000"/>
              <w:right w:val="single" w:sz="4" w:space="0" w:color="000000"/>
            </w:tcBorders>
          </w:tcPr>
          <w:p w14:paraId="3B1FFD8A"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02,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03,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04,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05,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06,ПРб 07,ПРб 09,ПРб 10,ПРб 11</w:t>
            </w:r>
          </w:p>
        </w:tc>
      </w:tr>
      <w:tr w:rsidR="006B0859" w14:paraId="211E782C"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3DE64B68"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46E797B1"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tc>
        <w:tc>
          <w:tcPr>
            <w:tcW w:w="4710" w:type="dxa"/>
            <w:gridSpan w:val="4"/>
            <w:tcBorders>
              <w:top w:val="single" w:sz="4" w:space="0" w:color="000000"/>
              <w:left w:val="single" w:sz="4" w:space="0" w:color="000000"/>
              <w:bottom w:val="single" w:sz="4" w:space="0" w:color="000000"/>
              <w:right w:val="single" w:sz="4" w:space="0" w:color="000000"/>
            </w:tcBorders>
          </w:tcPr>
          <w:p w14:paraId="3DB34302"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7956D2" w14:paraId="42306A16" w14:textId="4C79B9F2" w:rsidTr="007956D2">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2EBE9DC8" w14:textId="77777777" w:rsidR="007956D2" w:rsidRDefault="007956D2">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0764805A" w14:textId="77777777" w:rsidR="007956D2" w:rsidRDefault="00795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w:t>
            </w:r>
          </w:p>
          <w:p w14:paraId="61B7D919" w14:textId="7C86CA1D" w:rsidR="007956D2" w:rsidRDefault="00795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w:t>
            </w:r>
            <w:r w:rsidR="00912CB3">
              <w:rPr>
                <w:rFonts w:ascii="Times New Roman" w:eastAsia="Times New Roman" w:hAnsi="Times New Roman" w:cs="Times New Roman"/>
                <w:b/>
                <w:sz w:val="24"/>
                <w:szCs w:val="24"/>
              </w:rPr>
              <w:t>№</w:t>
            </w:r>
            <w:proofErr w:type="gramStart"/>
            <w:r w:rsidR="00912CB3">
              <w:rPr>
                <w:rFonts w:ascii="Times New Roman" w:eastAsia="Times New Roman" w:hAnsi="Times New Roman" w:cs="Times New Roman"/>
                <w:b/>
                <w:sz w:val="24"/>
                <w:szCs w:val="24"/>
              </w:rPr>
              <w:t xml:space="preserve">2 </w:t>
            </w:r>
            <w:r>
              <w:rPr>
                <w:rFonts w:ascii="Times New Roman" w:eastAsia="Times New Roman" w:hAnsi="Times New Roman" w:cs="Times New Roman"/>
                <w:b/>
                <w:sz w:val="24"/>
                <w:szCs w:val="24"/>
              </w:rPr>
              <w:t xml:space="preserve"> Определение</w:t>
            </w:r>
            <w:proofErr w:type="gramEnd"/>
            <w:r>
              <w:rPr>
                <w:rFonts w:ascii="Times New Roman" w:eastAsia="Times New Roman" w:hAnsi="Times New Roman" w:cs="Times New Roman"/>
                <w:b/>
                <w:sz w:val="24"/>
                <w:szCs w:val="24"/>
              </w:rPr>
              <w:t xml:space="preserve"> параметров равноускоренного движения и движения по окружности</w:t>
            </w:r>
          </w:p>
        </w:tc>
        <w:tc>
          <w:tcPr>
            <w:tcW w:w="1253" w:type="dxa"/>
            <w:gridSpan w:val="2"/>
            <w:tcBorders>
              <w:top w:val="single" w:sz="4" w:space="0" w:color="000000"/>
              <w:left w:val="single" w:sz="4" w:space="0" w:color="000000"/>
              <w:bottom w:val="single" w:sz="4" w:space="0" w:color="000000"/>
              <w:right w:val="single" w:sz="4" w:space="0" w:color="auto"/>
            </w:tcBorders>
          </w:tcPr>
          <w:p w14:paraId="65106CF2" w14:textId="3454605C" w:rsidR="007956D2" w:rsidRDefault="00795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3457" w:type="dxa"/>
            <w:gridSpan w:val="2"/>
            <w:tcBorders>
              <w:top w:val="single" w:sz="4" w:space="0" w:color="000000"/>
              <w:left w:val="single" w:sz="4" w:space="0" w:color="auto"/>
              <w:bottom w:val="single" w:sz="4" w:space="0" w:color="000000"/>
              <w:right w:val="single" w:sz="4" w:space="0" w:color="000000"/>
            </w:tcBorders>
          </w:tcPr>
          <w:p w14:paraId="74DF4484" w14:textId="77777777" w:rsidR="007956D2" w:rsidRDefault="00795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6B0859" w14:paraId="24219683"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28F4FEA9"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59DA689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4"/>
            <w:tcBorders>
              <w:top w:val="single" w:sz="4" w:space="0" w:color="000000"/>
              <w:left w:val="single" w:sz="4" w:space="0" w:color="000000"/>
              <w:bottom w:val="single" w:sz="4" w:space="0" w:color="000000"/>
              <w:right w:val="single" w:sz="4" w:space="0" w:color="000000"/>
            </w:tcBorders>
          </w:tcPr>
          <w:p w14:paraId="2AEB68D6"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23C32393"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3797DEFB"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1.2</w:t>
            </w:r>
          </w:p>
          <w:p w14:paraId="58521049"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Динамика. Законы Ньютона.</w:t>
            </w:r>
          </w:p>
        </w:tc>
        <w:tc>
          <w:tcPr>
            <w:tcW w:w="9435" w:type="dxa"/>
            <w:tcBorders>
              <w:top w:val="single" w:sz="4" w:space="0" w:color="000000"/>
              <w:left w:val="single" w:sz="4" w:space="0" w:color="000000"/>
              <w:bottom w:val="single" w:sz="4" w:space="0" w:color="000000"/>
              <w:right w:val="single" w:sz="4" w:space="0" w:color="000000"/>
            </w:tcBorders>
          </w:tcPr>
          <w:p w14:paraId="5F4796D6"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5872732C" w14:textId="77777777" w:rsidR="006B0859" w:rsidRDefault="003937B3">
            <w:pPr>
              <w:numPr>
                <w:ilvl w:val="0"/>
                <w:numId w:val="26"/>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Законы механики Ньютона. Первый закон Ньютона. Сила. Масса. Импульс. Второй закон Ньютона. Основной закон классической динамики. Третий закон Ньютона. </w:t>
            </w:r>
          </w:p>
          <w:p w14:paraId="39B93A3F" w14:textId="77777777" w:rsidR="006B0859" w:rsidRDefault="003937B3">
            <w:pPr>
              <w:numPr>
                <w:ilvl w:val="0"/>
                <w:numId w:val="26"/>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Закон всемирного тяготения. Гравитационное поле. Сила тяжести. Вес. Способы измерения массы тел. Силы в механике.</w:t>
            </w:r>
          </w:p>
        </w:tc>
        <w:tc>
          <w:tcPr>
            <w:tcW w:w="1260" w:type="dxa"/>
            <w:gridSpan w:val="3"/>
            <w:tcBorders>
              <w:top w:val="single" w:sz="4" w:space="0" w:color="000000"/>
              <w:left w:val="single" w:sz="4" w:space="0" w:color="000000"/>
              <w:bottom w:val="single" w:sz="4" w:space="0" w:color="000000"/>
              <w:right w:val="single" w:sz="4" w:space="0" w:color="000000"/>
            </w:tcBorders>
          </w:tcPr>
          <w:p w14:paraId="11FC65DF" w14:textId="5D45620B" w:rsidR="006B0859" w:rsidRDefault="00795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3450" w:type="dxa"/>
            <w:tcBorders>
              <w:top w:val="single" w:sz="4" w:space="0" w:color="000000"/>
              <w:left w:val="single" w:sz="4" w:space="0" w:color="000000"/>
              <w:bottom w:val="single" w:sz="4" w:space="0" w:color="000000"/>
              <w:right w:val="single" w:sz="4" w:space="0" w:color="000000"/>
            </w:tcBorders>
            <w:shd w:val="clear" w:color="auto" w:fill="FFFFFF"/>
          </w:tcPr>
          <w:p w14:paraId="1ADCCD7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02,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03,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04,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05,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06</w:t>
            </w:r>
          </w:p>
        </w:tc>
      </w:tr>
      <w:tr w:rsidR="006B0859" w14:paraId="0554C942"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103893F9"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65917B91"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tc>
        <w:tc>
          <w:tcPr>
            <w:tcW w:w="4710" w:type="dxa"/>
            <w:gridSpan w:val="4"/>
            <w:tcBorders>
              <w:top w:val="single" w:sz="4" w:space="0" w:color="000000"/>
              <w:left w:val="single" w:sz="4" w:space="0" w:color="000000"/>
              <w:bottom w:val="single" w:sz="4" w:space="0" w:color="000000"/>
              <w:right w:val="single" w:sz="4" w:space="0" w:color="000000"/>
            </w:tcBorders>
          </w:tcPr>
          <w:p w14:paraId="193E47CA"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3F5EF400"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20B99749"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0AED88BD" w14:textId="4A32AD28"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w:t>
            </w:r>
          </w:p>
          <w:p w14:paraId="55A37D7F" w14:textId="56920F89" w:rsidR="006B0859" w:rsidRDefault="00795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w:t>
            </w:r>
            <w:r w:rsidR="00912CB3">
              <w:rPr>
                <w:rFonts w:ascii="Times New Roman" w:eastAsia="Times New Roman" w:hAnsi="Times New Roman" w:cs="Times New Roman"/>
                <w:b/>
                <w:sz w:val="24"/>
                <w:szCs w:val="24"/>
              </w:rPr>
              <w:t>№</w:t>
            </w:r>
            <w:proofErr w:type="gramStart"/>
            <w:r w:rsidR="00912CB3">
              <w:rPr>
                <w:rFonts w:ascii="Times New Roman" w:eastAsia="Times New Roman" w:hAnsi="Times New Roman" w:cs="Times New Roman"/>
                <w:b/>
                <w:sz w:val="24"/>
                <w:szCs w:val="24"/>
              </w:rPr>
              <w:t xml:space="preserve">3 </w:t>
            </w:r>
            <w:r>
              <w:rPr>
                <w:rFonts w:ascii="Times New Roman" w:eastAsia="Times New Roman" w:hAnsi="Times New Roman" w:cs="Times New Roman"/>
                <w:b/>
                <w:sz w:val="24"/>
                <w:szCs w:val="24"/>
              </w:rPr>
              <w:t xml:space="preserve"> </w:t>
            </w:r>
            <w:r w:rsidR="003937B3">
              <w:rPr>
                <w:rFonts w:ascii="Times New Roman" w:eastAsia="Times New Roman" w:hAnsi="Times New Roman" w:cs="Times New Roman"/>
                <w:b/>
                <w:sz w:val="24"/>
                <w:szCs w:val="24"/>
              </w:rPr>
              <w:t>Решение</w:t>
            </w:r>
            <w:proofErr w:type="gramEnd"/>
            <w:r w:rsidR="003937B3">
              <w:rPr>
                <w:rFonts w:ascii="Times New Roman" w:eastAsia="Times New Roman" w:hAnsi="Times New Roman" w:cs="Times New Roman"/>
                <w:b/>
                <w:sz w:val="24"/>
                <w:szCs w:val="24"/>
              </w:rPr>
              <w:t xml:space="preserve"> задач по теме «</w:t>
            </w:r>
            <w:r>
              <w:rPr>
                <w:rFonts w:ascii="Times New Roman" w:eastAsia="Times New Roman" w:hAnsi="Times New Roman" w:cs="Times New Roman"/>
                <w:b/>
                <w:sz w:val="24"/>
                <w:szCs w:val="24"/>
              </w:rPr>
              <w:t>Динамика</w:t>
            </w:r>
            <w:r w:rsidR="003937B3">
              <w:rPr>
                <w:rFonts w:ascii="Times New Roman" w:eastAsia="Times New Roman" w:hAnsi="Times New Roman" w:cs="Times New Roman"/>
                <w:b/>
                <w:sz w:val="24"/>
                <w:szCs w:val="24"/>
              </w:rPr>
              <w:t>»</w:t>
            </w:r>
          </w:p>
        </w:tc>
        <w:tc>
          <w:tcPr>
            <w:tcW w:w="1260" w:type="dxa"/>
            <w:gridSpan w:val="3"/>
            <w:tcBorders>
              <w:top w:val="single" w:sz="4" w:space="0" w:color="000000"/>
              <w:left w:val="single" w:sz="4" w:space="0" w:color="000000"/>
              <w:bottom w:val="single" w:sz="4" w:space="0" w:color="000000"/>
              <w:right w:val="single" w:sz="4" w:space="0" w:color="000000"/>
            </w:tcBorders>
          </w:tcPr>
          <w:p w14:paraId="7C124BDF" w14:textId="275CE7DB" w:rsidR="006B0859" w:rsidRDefault="00795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3450" w:type="dxa"/>
            <w:tcBorders>
              <w:top w:val="single" w:sz="4" w:space="0" w:color="000000"/>
              <w:left w:val="single" w:sz="4" w:space="0" w:color="000000"/>
              <w:bottom w:val="single" w:sz="4" w:space="0" w:color="000000"/>
              <w:right w:val="single" w:sz="4" w:space="0" w:color="000000"/>
            </w:tcBorders>
            <w:shd w:val="clear" w:color="auto" w:fill="auto"/>
          </w:tcPr>
          <w:p w14:paraId="64F5A8F0"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02,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03,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04,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05</w:t>
            </w:r>
          </w:p>
        </w:tc>
      </w:tr>
      <w:tr w:rsidR="006B0859" w14:paraId="24A42B41"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38C384A9"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3FC50702"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4"/>
            <w:tcBorders>
              <w:top w:val="single" w:sz="4" w:space="0" w:color="000000"/>
              <w:left w:val="single" w:sz="4" w:space="0" w:color="000000"/>
              <w:bottom w:val="single" w:sz="4" w:space="0" w:color="000000"/>
              <w:right w:val="single" w:sz="4" w:space="0" w:color="000000"/>
            </w:tcBorders>
          </w:tcPr>
          <w:p w14:paraId="04AAB9BD"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5EE1510B"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491C1ACE"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563D218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4"/>
            <w:tcBorders>
              <w:top w:val="single" w:sz="4" w:space="0" w:color="000000"/>
              <w:left w:val="single" w:sz="4" w:space="0" w:color="000000"/>
              <w:bottom w:val="single" w:sz="4" w:space="0" w:color="000000"/>
              <w:right w:val="single" w:sz="4" w:space="0" w:color="000000"/>
            </w:tcBorders>
          </w:tcPr>
          <w:p w14:paraId="023C504D"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0A51240B"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04EF003F"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1.3</w:t>
            </w:r>
          </w:p>
          <w:p w14:paraId="5FE934EC"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Законы  сохранения</w:t>
            </w:r>
            <w:proofErr w:type="gramEnd"/>
            <w:r>
              <w:rPr>
                <w:rFonts w:ascii="Times New Roman" w:eastAsia="Times New Roman" w:hAnsi="Times New Roman" w:cs="Times New Roman"/>
                <w:b/>
                <w:sz w:val="24"/>
                <w:szCs w:val="24"/>
              </w:rPr>
              <w:t xml:space="preserve"> в механике</w:t>
            </w:r>
          </w:p>
        </w:tc>
        <w:tc>
          <w:tcPr>
            <w:tcW w:w="9435" w:type="dxa"/>
            <w:tcBorders>
              <w:top w:val="single" w:sz="4" w:space="0" w:color="000000"/>
              <w:left w:val="single" w:sz="4" w:space="0" w:color="000000"/>
              <w:bottom w:val="single" w:sz="4" w:space="0" w:color="000000"/>
              <w:right w:val="single" w:sz="4" w:space="0" w:color="000000"/>
            </w:tcBorders>
          </w:tcPr>
          <w:p w14:paraId="10A018E1"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07ABD63B" w14:textId="05EDA5D1" w:rsidR="006B0859" w:rsidRPr="002C6109" w:rsidRDefault="003937B3" w:rsidP="002C6109">
            <w:pPr>
              <w:numPr>
                <w:ilvl w:val="0"/>
                <w:numId w:val="3"/>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 xml:space="preserve">Импульс тела. Импульс силы. </w:t>
            </w:r>
            <w:r w:rsidRPr="002C6109">
              <w:rPr>
                <w:rFonts w:ascii="Times New Roman" w:eastAsia="Times New Roman" w:hAnsi="Times New Roman" w:cs="Times New Roman"/>
                <w:b/>
                <w:color w:val="000000"/>
                <w:sz w:val="24"/>
                <w:szCs w:val="24"/>
              </w:rPr>
              <w:t xml:space="preserve">Законы сохранения в механике. Закон сохранения импульса. Реактивное движение. </w:t>
            </w:r>
          </w:p>
          <w:p w14:paraId="6646562B" w14:textId="77777777" w:rsidR="006B0859" w:rsidRDefault="003937B3">
            <w:pPr>
              <w:numPr>
                <w:ilvl w:val="0"/>
                <w:numId w:val="3"/>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tc>
        <w:tc>
          <w:tcPr>
            <w:tcW w:w="1260" w:type="dxa"/>
            <w:gridSpan w:val="3"/>
            <w:tcBorders>
              <w:top w:val="single" w:sz="4" w:space="0" w:color="000000"/>
              <w:left w:val="single" w:sz="4" w:space="0" w:color="000000"/>
              <w:bottom w:val="single" w:sz="4" w:space="0" w:color="000000"/>
              <w:right w:val="single" w:sz="4" w:space="0" w:color="000000"/>
            </w:tcBorders>
          </w:tcPr>
          <w:p w14:paraId="3364AD6D" w14:textId="5D618448" w:rsidR="006B0859" w:rsidRDefault="00795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3450" w:type="dxa"/>
            <w:tcBorders>
              <w:top w:val="single" w:sz="4" w:space="0" w:color="000000"/>
              <w:left w:val="single" w:sz="4" w:space="0" w:color="000000"/>
              <w:bottom w:val="single" w:sz="4" w:space="0" w:color="000000"/>
              <w:right w:val="single" w:sz="4" w:space="0" w:color="000000"/>
            </w:tcBorders>
          </w:tcPr>
          <w:p w14:paraId="385E077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02,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03,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04,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05,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06,ПРб 07,ПРб 10</w:t>
            </w:r>
          </w:p>
        </w:tc>
      </w:tr>
      <w:tr w:rsidR="006B0859" w14:paraId="198A9F10"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65E07C3B"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700AD326"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tc>
        <w:tc>
          <w:tcPr>
            <w:tcW w:w="4710" w:type="dxa"/>
            <w:gridSpan w:val="4"/>
            <w:tcBorders>
              <w:top w:val="single" w:sz="4" w:space="0" w:color="000000"/>
              <w:left w:val="single" w:sz="4" w:space="0" w:color="000000"/>
              <w:bottom w:val="single" w:sz="4" w:space="0" w:color="000000"/>
              <w:right w:val="single" w:sz="4" w:space="0" w:color="000000"/>
            </w:tcBorders>
          </w:tcPr>
          <w:p w14:paraId="6A535256"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756D881A"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7604D8EA"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33027A60" w14:textId="143B04BF"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w:t>
            </w:r>
          </w:p>
          <w:p w14:paraId="011D87FA" w14:textId="1985B3D5" w:rsidR="006B0859" w:rsidRDefault="00795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w:t>
            </w:r>
            <w:r w:rsidR="00912CB3">
              <w:rPr>
                <w:rFonts w:ascii="Times New Roman" w:eastAsia="Times New Roman" w:hAnsi="Times New Roman" w:cs="Times New Roman"/>
                <w:b/>
                <w:sz w:val="24"/>
                <w:szCs w:val="24"/>
              </w:rPr>
              <w:t>№</w:t>
            </w:r>
            <w:proofErr w:type="gramStart"/>
            <w:r w:rsidR="00912CB3">
              <w:rPr>
                <w:rFonts w:ascii="Times New Roman" w:eastAsia="Times New Roman" w:hAnsi="Times New Roman" w:cs="Times New Roman"/>
                <w:b/>
                <w:sz w:val="24"/>
                <w:szCs w:val="24"/>
              </w:rPr>
              <w:t xml:space="preserve">4 </w:t>
            </w:r>
            <w:r>
              <w:rPr>
                <w:rFonts w:ascii="Times New Roman" w:eastAsia="Times New Roman" w:hAnsi="Times New Roman" w:cs="Times New Roman"/>
                <w:b/>
                <w:sz w:val="24"/>
                <w:szCs w:val="24"/>
              </w:rPr>
              <w:t xml:space="preserve"> </w:t>
            </w:r>
            <w:r w:rsidR="003937B3">
              <w:rPr>
                <w:rFonts w:ascii="Times New Roman" w:eastAsia="Times New Roman" w:hAnsi="Times New Roman" w:cs="Times New Roman"/>
                <w:b/>
                <w:sz w:val="24"/>
                <w:szCs w:val="24"/>
              </w:rPr>
              <w:t>Решение</w:t>
            </w:r>
            <w:proofErr w:type="gramEnd"/>
            <w:r w:rsidR="003937B3">
              <w:rPr>
                <w:rFonts w:ascii="Times New Roman" w:eastAsia="Times New Roman" w:hAnsi="Times New Roman" w:cs="Times New Roman"/>
                <w:b/>
                <w:sz w:val="24"/>
                <w:szCs w:val="24"/>
              </w:rPr>
              <w:t xml:space="preserve"> задач </w:t>
            </w:r>
            <w:r>
              <w:rPr>
                <w:rFonts w:ascii="Times New Roman" w:eastAsia="Times New Roman" w:hAnsi="Times New Roman" w:cs="Times New Roman"/>
                <w:b/>
                <w:sz w:val="24"/>
                <w:szCs w:val="24"/>
              </w:rPr>
              <w:t>на законы сохранения</w:t>
            </w:r>
          </w:p>
          <w:p w14:paraId="64F61FCA" w14:textId="011C99CC" w:rsidR="006B0859" w:rsidRDefault="006B0859" w:rsidP="007956D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p>
        </w:tc>
        <w:tc>
          <w:tcPr>
            <w:tcW w:w="1260" w:type="dxa"/>
            <w:gridSpan w:val="3"/>
            <w:tcBorders>
              <w:top w:val="single" w:sz="4" w:space="0" w:color="000000"/>
              <w:left w:val="single" w:sz="4" w:space="0" w:color="000000"/>
              <w:bottom w:val="single" w:sz="4" w:space="0" w:color="000000"/>
              <w:right w:val="single" w:sz="4" w:space="0" w:color="000000"/>
            </w:tcBorders>
          </w:tcPr>
          <w:p w14:paraId="512E7B66" w14:textId="0BE0B9D5" w:rsidR="006B0859" w:rsidRDefault="00795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3450" w:type="dxa"/>
            <w:tcBorders>
              <w:top w:val="single" w:sz="4" w:space="0" w:color="000000"/>
              <w:left w:val="single" w:sz="4" w:space="0" w:color="000000"/>
              <w:bottom w:val="single" w:sz="4" w:space="0" w:color="000000"/>
              <w:right w:val="single" w:sz="4" w:space="0" w:color="000000"/>
            </w:tcBorders>
            <w:shd w:val="clear" w:color="auto" w:fill="auto"/>
          </w:tcPr>
          <w:p w14:paraId="7F40D663"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02,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03,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04, </w:t>
            </w:r>
          </w:p>
        </w:tc>
      </w:tr>
      <w:tr w:rsidR="006B0859" w14:paraId="01FF2AD8"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060B3C45"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7813C90D"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4"/>
            <w:tcBorders>
              <w:top w:val="single" w:sz="4" w:space="0" w:color="000000"/>
              <w:left w:val="single" w:sz="4" w:space="0" w:color="000000"/>
              <w:bottom w:val="single" w:sz="4" w:space="0" w:color="000000"/>
              <w:right w:val="single" w:sz="4" w:space="0" w:color="000000"/>
            </w:tcBorders>
          </w:tcPr>
          <w:p w14:paraId="2A14FB73"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4467F721"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351B5F8F"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762DC88A"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4"/>
            <w:tcBorders>
              <w:top w:val="single" w:sz="4" w:space="0" w:color="000000"/>
              <w:left w:val="single" w:sz="4" w:space="0" w:color="000000"/>
              <w:bottom w:val="single" w:sz="4" w:space="0" w:color="000000"/>
              <w:right w:val="single" w:sz="4" w:space="0" w:color="000000"/>
            </w:tcBorders>
          </w:tcPr>
          <w:p w14:paraId="557353F0"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02B8949D" w14:textId="77777777">
        <w:trPr>
          <w:trHeight w:val="20"/>
          <w:jc w:val="center"/>
        </w:trPr>
        <w:tc>
          <w:tcPr>
            <w:tcW w:w="1650" w:type="dxa"/>
            <w:tcBorders>
              <w:top w:val="single" w:sz="4" w:space="0" w:color="000000"/>
              <w:left w:val="single" w:sz="4" w:space="0" w:color="000000"/>
              <w:bottom w:val="single" w:sz="4" w:space="0" w:color="000000"/>
              <w:right w:val="single" w:sz="4" w:space="0" w:color="000000"/>
            </w:tcBorders>
          </w:tcPr>
          <w:p w14:paraId="638077C4" w14:textId="77777777" w:rsidR="006B0859" w:rsidRDefault="006B0859">
            <w:pPr>
              <w:spacing w:after="0" w:line="240" w:lineRule="auto"/>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527F7EA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2. «Основы молекулярной физики и термодинамики».</w:t>
            </w:r>
          </w:p>
        </w:tc>
        <w:tc>
          <w:tcPr>
            <w:tcW w:w="1260" w:type="dxa"/>
            <w:gridSpan w:val="3"/>
            <w:tcBorders>
              <w:top w:val="single" w:sz="4" w:space="0" w:color="000000"/>
              <w:left w:val="single" w:sz="4" w:space="0" w:color="000000"/>
              <w:bottom w:val="single" w:sz="4" w:space="0" w:color="000000"/>
              <w:right w:val="single" w:sz="4" w:space="0" w:color="000000"/>
            </w:tcBorders>
          </w:tcPr>
          <w:p w14:paraId="002BC94F"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tcPr>
          <w:p w14:paraId="2AD684FD"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6B0859" w14:paraId="65998569"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7E29FD75"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Тема 2.1</w:t>
            </w:r>
          </w:p>
          <w:p w14:paraId="2BED7B13"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Основы молекулярно-кинетической теории.</w:t>
            </w:r>
          </w:p>
        </w:tc>
        <w:tc>
          <w:tcPr>
            <w:tcW w:w="9435" w:type="dxa"/>
            <w:tcBorders>
              <w:top w:val="single" w:sz="4" w:space="0" w:color="000000"/>
              <w:left w:val="single" w:sz="4" w:space="0" w:color="000000"/>
              <w:bottom w:val="single" w:sz="4" w:space="0" w:color="000000"/>
              <w:right w:val="single" w:sz="4" w:space="0" w:color="000000"/>
            </w:tcBorders>
          </w:tcPr>
          <w:p w14:paraId="50976556"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5B17817C" w14:textId="77777777" w:rsidR="006B0859" w:rsidRDefault="003937B3">
            <w:pPr>
              <w:numPr>
                <w:ilvl w:val="0"/>
                <w:numId w:val="4"/>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w:t>
            </w:r>
          </w:p>
          <w:p w14:paraId="2FCF6BCF" w14:textId="77777777" w:rsidR="006B0859" w:rsidRDefault="003937B3">
            <w:pPr>
              <w:numPr>
                <w:ilvl w:val="0"/>
                <w:numId w:val="4"/>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Строение газообразных, жидких и твердых тел. Скорости движения молекул и их измерение.</w:t>
            </w:r>
          </w:p>
        </w:tc>
        <w:tc>
          <w:tcPr>
            <w:tcW w:w="1260" w:type="dxa"/>
            <w:gridSpan w:val="3"/>
            <w:tcBorders>
              <w:top w:val="single" w:sz="4" w:space="0" w:color="000000"/>
              <w:left w:val="single" w:sz="4" w:space="0" w:color="000000"/>
              <w:bottom w:val="single" w:sz="4" w:space="0" w:color="000000"/>
              <w:right w:val="single" w:sz="4" w:space="0" w:color="000000"/>
            </w:tcBorders>
          </w:tcPr>
          <w:p w14:paraId="43679E0B" w14:textId="02FA0AD9" w:rsidR="006B0859" w:rsidRDefault="00D20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3450" w:type="dxa"/>
            <w:tcBorders>
              <w:top w:val="single" w:sz="4" w:space="0" w:color="000000"/>
              <w:left w:val="single" w:sz="4" w:space="0" w:color="000000"/>
              <w:bottom w:val="single" w:sz="4" w:space="0" w:color="000000"/>
              <w:right w:val="single" w:sz="4" w:space="0" w:color="000000"/>
            </w:tcBorders>
          </w:tcPr>
          <w:p w14:paraId="7926EE86"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1,2 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02,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03,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04,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05, </w:t>
            </w:r>
          </w:p>
        </w:tc>
      </w:tr>
      <w:tr w:rsidR="006B0859" w14:paraId="798AD5AC"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4D9FFB5D"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0D7B000C"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tc>
        <w:tc>
          <w:tcPr>
            <w:tcW w:w="4710" w:type="dxa"/>
            <w:gridSpan w:val="4"/>
            <w:tcBorders>
              <w:top w:val="single" w:sz="4" w:space="0" w:color="000000"/>
              <w:left w:val="single" w:sz="4" w:space="0" w:color="000000"/>
              <w:bottom w:val="single" w:sz="4" w:space="0" w:color="000000"/>
              <w:right w:val="single" w:sz="4" w:space="0" w:color="000000"/>
            </w:tcBorders>
          </w:tcPr>
          <w:p w14:paraId="42BD76F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1944090E"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5E341ACC"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0FF4F2EE"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4"/>
            <w:tcBorders>
              <w:top w:val="single" w:sz="4" w:space="0" w:color="000000"/>
              <w:left w:val="single" w:sz="4" w:space="0" w:color="000000"/>
              <w:bottom w:val="single" w:sz="4" w:space="0" w:color="000000"/>
              <w:right w:val="single" w:sz="4" w:space="0" w:color="000000"/>
            </w:tcBorders>
          </w:tcPr>
          <w:p w14:paraId="431860BD"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41035060"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621C221E"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6C55D667"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4"/>
            <w:tcBorders>
              <w:top w:val="single" w:sz="4" w:space="0" w:color="000000"/>
              <w:left w:val="single" w:sz="4" w:space="0" w:color="000000"/>
              <w:bottom w:val="single" w:sz="4" w:space="0" w:color="000000"/>
              <w:right w:val="single" w:sz="4" w:space="0" w:color="000000"/>
            </w:tcBorders>
          </w:tcPr>
          <w:p w14:paraId="340F10C6"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73E12BBE"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372F418D"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2.2</w:t>
            </w:r>
          </w:p>
          <w:p w14:paraId="2AF28D6C"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Уравнение состояния идеального газа.</w:t>
            </w:r>
          </w:p>
        </w:tc>
        <w:tc>
          <w:tcPr>
            <w:tcW w:w="9435" w:type="dxa"/>
            <w:tcBorders>
              <w:top w:val="single" w:sz="4" w:space="0" w:color="000000"/>
              <w:left w:val="single" w:sz="4" w:space="0" w:color="000000"/>
              <w:bottom w:val="single" w:sz="4" w:space="0" w:color="000000"/>
              <w:right w:val="single" w:sz="4" w:space="0" w:color="000000"/>
            </w:tcBorders>
          </w:tcPr>
          <w:p w14:paraId="362841D9"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3693525C" w14:textId="77777777" w:rsidR="002C6109" w:rsidRDefault="003937B3">
            <w:pPr>
              <w:numPr>
                <w:ilvl w:val="0"/>
                <w:numId w:val="6"/>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Идеальный газ. Давление газа. Основное уравнение молекулярно-кинетической теории газов. </w:t>
            </w:r>
          </w:p>
          <w:p w14:paraId="3322D567" w14:textId="77777777" w:rsidR="002C6109" w:rsidRDefault="003937B3">
            <w:pPr>
              <w:numPr>
                <w:ilvl w:val="0"/>
                <w:numId w:val="6"/>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Температура и ее измерение. Газовые законы. </w:t>
            </w:r>
          </w:p>
          <w:p w14:paraId="417304F6" w14:textId="4CCB6D09" w:rsidR="006B0859" w:rsidRDefault="003937B3">
            <w:pPr>
              <w:numPr>
                <w:ilvl w:val="0"/>
                <w:numId w:val="6"/>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Абсолютный нуль температуры. Термодинамическая шкала температуры.</w:t>
            </w:r>
          </w:p>
          <w:p w14:paraId="7492371E" w14:textId="77777777" w:rsidR="006B0859" w:rsidRDefault="003937B3">
            <w:pPr>
              <w:numPr>
                <w:ilvl w:val="0"/>
                <w:numId w:val="6"/>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bookmarkStart w:id="1" w:name="_GoBack"/>
            <w:r>
              <w:rPr>
                <w:rFonts w:ascii="Times New Roman" w:eastAsia="Times New Roman" w:hAnsi="Times New Roman" w:cs="Times New Roman"/>
                <w:b/>
                <w:color w:val="000000"/>
                <w:sz w:val="24"/>
                <w:szCs w:val="24"/>
              </w:rPr>
              <w:t>Уравнение состояния идеального газа</w:t>
            </w:r>
            <w:bookmarkEnd w:id="1"/>
            <w:r>
              <w:rPr>
                <w:rFonts w:ascii="Times New Roman" w:eastAsia="Times New Roman" w:hAnsi="Times New Roman" w:cs="Times New Roman"/>
                <w:b/>
                <w:color w:val="000000"/>
                <w:sz w:val="24"/>
                <w:szCs w:val="24"/>
              </w:rPr>
              <w:t>. Молярная газовая постоянная.</w:t>
            </w:r>
          </w:p>
        </w:tc>
        <w:tc>
          <w:tcPr>
            <w:tcW w:w="1260" w:type="dxa"/>
            <w:gridSpan w:val="3"/>
            <w:tcBorders>
              <w:top w:val="single" w:sz="4" w:space="0" w:color="000000"/>
              <w:left w:val="single" w:sz="4" w:space="0" w:color="000000"/>
              <w:bottom w:val="single" w:sz="4" w:space="0" w:color="000000"/>
              <w:right w:val="single" w:sz="4" w:space="0" w:color="000000"/>
            </w:tcBorders>
          </w:tcPr>
          <w:p w14:paraId="28596D5D" w14:textId="2096B44F" w:rsidR="006B0859" w:rsidRDefault="00795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3450" w:type="dxa"/>
            <w:tcBorders>
              <w:top w:val="single" w:sz="4" w:space="0" w:color="000000"/>
              <w:left w:val="single" w:sz="4" w:space="0" w:color="000000"/>
              <w:bottom w:val="single" w:sz="4" w:space="0" w:color="000000"/>
              <w:right w:val="single" w:sz="4" w:space="0" w:color="000000"/>
            </w:tcBorders>
          </w:tcPr>
          <w:p w14:paraId="09C55F2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1- 10 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02,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03,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04,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05,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06,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07,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09</w:t>
            </w:r>
          </w:p>
        </w:tc>
      </w:tr>
      <w:tr w:rsidR="006B0859" w14:paraId="722C2779"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20581588"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6E3EBF78"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tc>
        <w:tc>
          <w:tcPr>
            <w:tcW w:w="4710" w:type="dxa"/>
            <w:gridSpan w:val="4"/>
            <w:tcBorders>
              <w:top w:val="single" w:sz="4" w:space="0" w:color="000000"/>
              <w:left w:val="single" w:sz="4" w:space="0" w:color="000000"/>
              <w:bottom w:val="single" w:sz="4" w:space="0" w:color="000000"/>
              <w:right w:val="single" w:sz="4" w:space="0" w:color="000000"/>
            </w:tcBorders>
          </w:tcPr>
          <w:p w14:paraId="7844603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04C5FA7E"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22F332C9"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66F01D29" w14:textId="34CC9432"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w:t>
            </w:r>
            <w:r>
              <w:rPr>
                <w:rFonts w:ascii="Times New Roman" w:eastAsia="Times New Roman" w:hAnsi="Times New Roman" w:cs="Times New Roman"/>
                <w:b/>
                <w:sz w:val="24"/>
                <w:szCs w:val="24"/>
              </w:rPr>
              <w:br/>
            </w:r>
            <w:r w:rsidR="007956D2">
              <w:rPr>
                <w:rFonts w:ascii="Times New Roman" w:eastAsia="Times New Roman" w:hAnsi="Times New Roman" w:cs="Times New Roman"/>
                <w:b/>
                <w:sz w:val="24"/>
                <w:szCs w:val="24"/>
              </w:rPr>
              <w:t>П.Р.</w:t>
            </w:r>
            <w:r w:rsidR="00912CB3">
              <w:rPr>
                <w:rFonts w:ascii="Times New Roman" w:eastAsia="Times New Roman" w:hAnsi="Times New Roman" w:cs="Times New Roman"/>
                <w:b/>
                <w:sz w:val="24"/>
                <w:szCs w:val="24"/>
              </w:rPr>
              <w:t xml:space="preserve"> №</w:t>
            </w:r>
            <w:proofErr w:type="gramStart"/>
            <w:r w:rsidR="00912CB3">
              <w:rPr>
                <w:rFonts w:ascii="Times New Roman" w:eastAsia="Times New Roman" w:hAnsi="Times New Roman" w:cs="Times New Roman"/>
                <w:b/>
                <w:sz w:val="24"/>
                <w:szCs w:val="24"/>
              </w:rPr>
              <w:t xml:space="preserve">5 </w:t>
            </w:r>
            <w:r w:rsidR="007956D2">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Решение</w:t>
            </w:r>
            <w:proofErr w:type="gramEnd"/>
            <w:r>
              <w:rPr>
                <w:rFonts w:ascii="Times New Roman" w:eastAsia="Times New Roman" w:hAnsi="Times New Roman" w:cs="Times New Roman"/>
                <w:b/>
                <w:sz w:val="24"/>
                <w:szCs w:val="24"/>
              </w:rPr>
              <w:t xml:space="preserve"> задач на газовые законы.</w:t>
            </w:r>
          </w:p>
        </w:tc>
        <w:tc>
          <w:tcPr>
            <w:tcW w:w="1260" w:type="dxa"/>
            <w:gridSpan w:val="3"/>
            <w:tcBorders>
              <w:top w:val="single" w:sz="4" w:space="0" w:color="000000"/>
              <w:left w:val="single" w:sz="4" w:space="0" w:color="000000"/>
              <w:bottom w:val="single" w:sz="4" w:space="0" w:color="000000"/>
              <w:right w:val="single" w:sz="4" w:space="0" w:color="000000"/>
            </w:tcBorders>
          </w:tcPr>
          <w:p w14:paraId="249BAD6D" w14:textId="073B60D0" w:rsidR="006B0859" w:rsidRDefault="00795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3450" w:type="dxa"/>
            <w:tcBorders>
              <w:top w:val="single" w:sz="4" w:space="0" w:color="000000"/>
              <w:left w:val="single" w:sz="4" w:space="0" w:color="000000"/>
              <w:bottom w:val="single" w:sz="4" w:space="0" w:color="000000"/>
              <w:right w:val="single" w:sz="4" w:space="0" w:color="000000"/>
            </w:tcBorders>
            <w:shd w:val="clear" w:color="auto" w:fill="auto"/>
          </w:tcPr>
          <w:p w14:paraId="0358E7EC"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6B0859" w14:paraId="47BD974C"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3A275844"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1271EDCA"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4"/>
            <w:tcBorders>
              <w:top w:val="single" w:sz="4" w:space="0" w:color="000000"/>
              <w:left w:val="single" w:sz="4" w:space="0" w:color="000000"/>
              <w:bottom w:val="single" w:sz="4" w:space="0" w:color="000000"/>
              <w:right w:val="single" w:sz="4" w:space="0" w:color="000000"/>
            </w:tcBorders>
          </w:tcPr>
          <w:p w14:paraId="37BC23F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03C94D0A"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4F621826"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014545F8"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4"/>
            <w:tcBorders>
              <w:top w:val="single" w:sz="4" w:space="0" w:color="000000"/>
              <w:left w:val="single" w:sz="4" w:space="0" w:color="000000"/>
              <w:bottom w:val="single" w:sz="4" w:space="0" w:color="000000"/>
              <w:right w:val="single" w:sz="4" w:space="0" w:color="000000"/>
            </w:tcBorders>
          </w:tcPr>
          <w:p w14:paraId="5999FE9A"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233C5881"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5C9D3792"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2.2 Основы термодинамики </w:t>
            </w:r>
          </w:p>
        </w:tc>
        <w:tc>
          <w:tcPr>
            <w:tcW w:w="9435" w:type="dxa"/>
            <w:tcBorders>
              <w:top w:val="single" w:sz="4" w:space="0" w:color="000000"/>
              <w:left w:val="single" w:sz="4" w:space="0" w:color="000000"/>
              <w:bottom w:val="single" w:sz="4" w:space="0" w:color="000000"/>
              <w:right w:val="single" w:sz="4" w:space="0" w:color="000000"/>
            </w:tcBorders>
          </w:tcPr>
          <w:p w14:paraId="1669CC0F"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47448750" w14:textId="77777777" w:rsidR="002C6109" w:rsidRPr="002C6109" w:rsidRDefault="003937B3">
            <w:pPr>
              <w:numPr>
                <w:ilvl w:val="0"/>
                <w:numId w:val="8"/>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 xml:space="preserve">Первое начало термодинамики. </w:t>
            </w:r>
          </w:p>
          <w:p w14:paraId="6BD6C54C" w14:textId="51648121" w:rsidR="002C6109" w:rsidRPr="002C6109" w:rsidRDefault="002C6109">
            <w:pPr>
              <w:numPr>
                <w:ilvl w:val="0"/>
                <w:numId w:val="8"/>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 xml:space="preserve">Применение первого закона термодинамики к газовым процессам. </w:t>
            </w:r>
            <w:r w:rsidR="003937B3">
              <w:rPr>
                <w:rFonts w:ascii="Times New Roman" w:eastAsia="Times New Roman" w:hAnsi="Times New Roman" w:cs="Times New Roman"/>
                <w:b/>
                <w:sz w:val="24"/>
                <w:szCs w:val="24"/>
              </w:rPr>
              <w:t xml:space="preserve">Адиабатный процесс. </w:t>
            </w:r>
          </w:p>
          <w:p w14:paraId="73C62420" w14:textId="5A618FCE" w:rsidR="006B0859" w:rsidRDefault="003937B3">
            <w:pPr>
              <w:numPr>
                <w:ilvl w:val="0"/>
                <w:numId w:val="8"/>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 xml:space="preserve">Второе начало термодинамики. </w:t>
            </w:r>
          </w:p>
          <w:p w14:paraId="1364E72C" w14:textId="77777777" w:rsidR="006B0859" w:rsidRDefault="003937B3">
            <w:pPr>
              <w:numPr>
                <w:ilvl w:val="0"/>
                <w:numId w:val="8"/>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 xml:space="preserve">Тепловые двигатели. КПД теплового двигателя.  </w:t>
            </w:r>
          </w:p>
        </w:tc>
        <w:tc>
          <w:tcPr>
            <w:tcW w:w="1260" w:type="dxa"/>
            <w:gridSpan w:val="3"/>
            <w:tcBorders>
              <w:top w:val="single" w:sz="4" w:space="0" w:color="000000"/>
              <w:left w:val="single" w:sz="4" w:space="0" w:color="000000"/>
              <w:bottom w:val="single" w:sz="4" w:space="0" w:color="000000"/>
              <w:right w:val="single" w:sz="4" w:space="0" w:color="000000"/>
            </w:tcBorders>
          </w:tcPr>
          <w:p w14:paraId="21054D1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3450" w:type="dxa"/>
            <w:tcBorders>
              <w:top w:val="single" w:sz="4" w:space="0" w:color="000000"/>
              <w:left w:val="single" w:sz="4" w:space="0" w:color="000000"/>
              <w:bottom w:val="single" w:sz="4" w:space="0" w:color="000000"/>
              <w:right w:val="single" w:sz="4" w:space="0" w:color="000000"/>
            </w:tcBorders>
          </w:tcPr>
          <w:p w14:paraId="636B377B"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1- 7ЛР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02,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03,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04,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05</w:t>
            </w:r>
          </w:p>
        </w:tc>
      </w:tr>
      <w:tr w:rsidR="006B0859" w14:paraId="275DE86B"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5D1C1924"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19FD5079"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tc>
        <w:tc>
          <w:tcPr>
            <w:tcW w:w="4710" w:type="dxa"/>
            <w:gridSpan w:val="4"/>
            <w:tcBorders>
              <w:top w:val="single" w:sz="4" w:space="0" w:color="000000"/>
              <w:left w:val="single" w:sz="4" w:space="0" w:color="000000"/>
              <w:bottom w:val="single" w:sz="4" w:space="0" w:color="000000"/>
              <w:right w:val="single" w:sz="4" w:space="0" w:color="000000"/>
            </w:tcBorders>
          </w:tcPr>
          <w:p w14:paraId="2604F5F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491BA317"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58AA0DDD"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0EE2AB95"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4"/>
            <w:tcBorders>
              <w:top w:val="single" w:sz="4" w:space="0" w:color="000000"/>
              <w:left w:val="single" w:sz="4" w:space="0" w:color="000000"/>
              <w:bottom w:val="single" w:sz="4" w:space="0" w:color="000000"/>
              <w:right w:val="single" w:sz="4" w:space="0" w:color="000000"/>
            </w:tcBorders>
          </w:tcPr>
          <w:p w14:paraId="28DD33D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4180C8F1"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444C8238"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462C8884"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4"/>
            <w:tcBorders>
              <w:top w:val="single" w:sz="4" w:space="0" w:color="000000"/>
              <w:left w:val="single" w:sz="4" w:space="0" w:color="000000"/>
              <w:bottom w:val="single" w:sz="4" w:space="0" w:color="000000"/>
              <w:right w:val="single" w:sz="4" w:space="0" w:color="000000"/>
            </w:tcBorders>
          </w:tcPr>
          <w:p w14:paraId="357E188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3196FE74"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04A998BA"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2.3</w:t>
            </w:r>
          </w:p>
          <w:p w14:paraId="7954BC82"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Агрегатные состояния вещества</w:t>
            </w:r>
          </w:p>
        </w:tc>
        <w:tc>
          <w:tcPr>
            <w:tcW w:w="9435" w:type="dxa"/>
            <w:tcBorders>
              <w:top w:val="single" w:sz="4" w:space="0" w:color="000000"/>
              <w:left w:val="single" w:sz="4" w:space="0" w:color="000000"/>
              <w:bottom w:val="single" w:sz="4" w:space="0" w:color="000000"/>
              <w:right w:val="single" w:sz="4" w:space="0" w:color="000000"/>
            </w:tcBorders>
          </w:tcPr>
          <w:p w14:paraId="42D0B61F"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Содержание учебного материала</w:t>
            </w:r>
          </w:p>
          <w:p w14:paraId="6D9B4DD1" w14:textId="77777777" w:rsidR="002C6109" w:rsidRDefault="003937B3">
            <w:pPr>
              <w:numPr>
                <w:ilvl w:val="0"/>
                <w:numId w:val="10"/>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Свойства паров. Испарение и конденсация. Насыщенный пар и его свойства. Абсолютная и относительная влажность воздуха. Точка росы. </w:t>
            </w:r>
          </w:p>
          <w:p w14:paraId="35938005" w14:textId="77777777" w:rsidR="002C6109" w:rsidRDefault="003937B3">
            <w:pPr>
              <w:numPr>
                <w:ilvl w:val="0"/>
                <w:numId w:val="10"/>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Кипение. Зависимость температуры кипения от давления. Перегретый пар и его использование в технике.</w:t>
            </w:r>
          </w:p>
          <w:p w14:paraId="5BE79681" w14:textId="7A053A1E" w:rsidR="006B0859" w:rsidRDefault="003937B3">
            <w:pPr>
              <w:numPr>
                <w:ilvl w:val="0"/>
                <w:numId w:val="10"/>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14:paraId="5E85CB7F" w14:textId="77777777" w:rsidR="006B0859" w:rsidRDefault="003937B3">
            <w:pPr>
              <w:numPr>
                <w:ilvl w:val="0"/>
                <w:numId w:val="10"/>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tc>
        <w:tc>
          <w:tcPr>
            <w:tcW w:w="1260" w:type="dxa"/>
            <w:gridSpan w:val="3"/>
            <w:tcBorders>
              <w:top w:val="single" w:sz="4" w:space="0" w:color="000000"/>
              <w:left w:val="single" w:sz="4" w:space="0" w:color="000000"/>
              <w:bottom w:val="single" w:sz="4" w:space="0" w:color="000000"/>
              <w:right w:val="single" w:sz="4" w:space="0" w:color="000000"/>
            </w:tcBorders>
          </w:tcPr>
          <w:p w14:paraId="4DDCB1E9"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4</w:t>
            </w:r>
          </w:p>
        </w:tc>
        <w:tc>
          <w:tcPr>
            <w:tcW w:w="3450" w:type="dxa"/>
            <w:tcBorders>
              <w:top w:val="single" w:sz="4" w:space="0" w:color="000000"/>
              <w:left w:val="single" w:sz="4" w:space="0" w:color="000000"/>
              <w:bottom w:val="single" w:sz="4" w:space="0" w:color="000000"/>
              <w:right w:val="single" w:sz="4" w:space="0" w:color="000000"/>
            </w:tcBorders>
          </w:tcPr>
          <w:p w14:paraId="26A20B4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 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lastRenderedPageBreak/>
              <w:t xml:space="preserve">02,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03,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04,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05,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06,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09,ПРб 10</w:t>
            </w:r>
          </w:p>
        </w:tc>
      </w:tr>
      <w:tr w:rsidR="006B0859" w14:paraId="4C8BCFF6"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08AC7E50"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5C767231" w14:textId="6A1F57C9"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p w14:paraId="4707A54E" w14:textId="1404AF15" w:rsidR="006B0859" w:rsidRPr="0092196A" w:rsidRDefault="00912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roofErr w:type="spellStart"/>
            <w:r w:rsidRPr="0092196A">
              <w:rPr>
                <w:rFonts w:ascii="Times New Roman" w:eastAsia="Times New Roman" w:hAnsi="Times New Roman" w:cs="Times New Roman"/>
                <w:b/>
                <w:sz w:val="24"/>
                <w:szCs w:val="24"/>
              </w:rPr>
              <w:t>Л.р</w:t>
            </w:r>
            <w:proofErr w:type="spellEnd"/>
            <w:r w:rsidRPr="0092196A">
              <w:rPr>
                <w:rFonts w:ascii="Times New Roman" w:eastAsia="Times New Roman" w:hAnsi="Times New Roman" w:cs="Times New Roman"/>
                <w:b/>
                <w:sz w:val="24"/>
                <w:szCs w:val="24"/>
              </w:rPr>
              <w:t xml:space="preserve">. №1 </w:t>
            </w:r>
            <w:r w:rsidR="003937B3" w:rsidRPr="0092196A">
              <w:rPr>
                <w:rFonts w:ascii="Times New Roman" w:eastAsia="Times New Roman" w:hAnsi="Times New Roman" w:cs="Times New Roman"/>
                <w:b/>
                <w:sz w:val="24"/>
                <w:szCs w:val="24"/>
              </w:rPr>
              <w:t>«Определение влажности воздуха».</w:t>
            </w:r>
          </w:p>
        </w:tc>
        <w:tc>
          <w:tcPr>
            <w:tcW w:w="1260" w:type="dxa"/>
            <w:gridSpan w:val="3"/>
            <w:tcBorders>
              <w:top w:val="single" w:sz="4" w:space="0" w:color="000000"/>
              <w:left w:val="single" w:sz="4" w:space="0" w:color="000000"/>
              <w:bottom w:val="single" w:sz="4" w:space="0" w:color="000000"/>
              <w:right w:val="single" w:sz="4" w:space="0" w:color="000000"/>
            </w:tcBorders>
          </w:tcPr>
          <w:p w14:paraId="0B5D8392"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50" w:type="dxa"/>
            <w:tcBorders>
              <w:top w:val="single" w:sz="4" w:space="0" w:color="000000"/>
              <w:left w:val="single" w:sz="4" w:space="0" w:color="000000"/>
              <w:bottom w:val="single" w:sz="4" w:space="0" w:color="000000"/>
              <w:right w:val="single" w:sz="4" w:space="0" w:color="000000"/>
            </w:tcBorders>
            <w:shd w:val="clear" w:color="auto" w:fill="auto"/>
          </w:tcPr>
          <w:p w14:paraId="1D8D308A"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r>
      <w:tr w:rsidR="006B0859" w14:paraId="620CBD15"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2AB5E231"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1EB332C4" w14:textId="589A4BDC"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w:t>
            </w:r>
          </w:p>
          <w:p w14:paraId="5BAF4F2F" w14:textId="19255DEA" w:rsidR="006B0859" w:rsidRDefault="00795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w:t>
            </w:r>
            <w:r w:rsidR="00912CB3">
              <w:rPr>
                <w:rFonts w:ascii="Times New Roman" w:eastAsia="Times New Roman" w:hAnsi="Times New Roman" w:cs="Times New Roman"/>
                <w:b/>
                <w:sz w:val="24"/>
                <w:szCs w:val="24"/>
              </w:rPr>
              <w:t>№</w:t>
            </w:r>
            <w:proofErr w:type="gramStart"/>
            <w:r w:rsidR="00912CB3">
              <w:rPr>
                <w:rFonts w:ascii="Times New Roman" w:eastAsia="Times New Roman" w:hAnsi="Times New Roman" w:cs="Times New Roman"/>
                <w:b/>
                <w:sz w:val="24"/>
                <w:szCs w:val="24"/>
              </w:rPr>
              <w:t xml:space="preserve">6 </w:t>
            </w:r>
            <w:r>
              <w:rPr>
                <w:rFonts w:ascii="Times New Roman" w:eastAsia="Times New Roman" w:hAnsi="Times New Roman" w:cs="Times New Roman"/>
                <w:b/>
                <w:sz w:val="24"/>
                <w:szCs w:val="24"/>
              </w:rPr>
              <w:t xml:space="preserve"> </w:t>
            </w:r>
            <w:r w:rsidR="003937B3">
              <w:rPr>
                <w:rFonts w:ascii="Times New Roman" w:eastAsia="Times New Roman" w:hAnsi="Times New Roman" w:cs="Times New Roman"/>
                <w:b/>
                <w:sz w:val="24"/>
                <w:szCs w:val="24"/>
              </w:rPr>
              <w:t>Решение</w:t>
            </w:r>
            <w:proofErr w:type="gramEnd"/>
            <w:r w:rsidR="003937B3">
              <w:rPr>
                <w:rFonts w:ascii="Times New Roman" w:eastAsia="Times New Roman" w:hAnsi="Times New Roman" w:cs="Times New Roman"/>
                <w:b/>
                <w:sz w:val="24"/>
                <w:szCs w:val="24"/>
              </w:rPr>
              <w:t xml:space="preserve"> задач на тему КПД тепловых двигателей.</w:t>
            </w:r>
          </w:p>
        </w:tc>
        <w:tc>
          <w:tcPr>
            <w:tcW w:w="1260" w:type="dxa"/>
            <w:gridSpan w:val="3"/>
            <w:tcBorders>
              <w:top w:val="single" w:sz="4" w:space="0" w:color="000000"/>
              <w:left w:val="single" w:sz="4" w:space="0" w:color="000000"/>
              <w:bottom w:val="single" w:sz="4" w:space="0" w:color="000000"/>
              <w:right w:val="single" w:sz="4" w:space="0" w:color="000000"/>
            </w:tcBorders>
          </w:tcPr>
          <w:p w14:paraId="6F7DB0F0" w14:textId="77777777" w:rsidR="006B0859" w:rsidRDefault="003937B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3450" w:type="dxa"/>
            <w:tcBorders>
              <w:top w:val="single" w:sz="4" w:space="0" w:color="000000"/>
              <w:left w:val="single" w:sz="4" w:space="0" w:color="000000"/>
              <w:bottom w:val="single" w:sz="4" w:space="0" w:color="000000"/>
              <w:right w:val="single" w:sz="4" w:space="0" w:color="000000"/>
            </w:tcBorders>
            <w:shd w:val="clear" w:color="auto" w:fill="auto"/>
          </w:tcPr>
          <w:p w14:paraId="43F9D27C" w14:textId="77777777" w:rsidR="006B0859" w:rsidRDefault="006B0859">
            <w:pPr>
              <w:spacing w:after="0" w:line="240" w:lineRule="auto"/>
              <w:jc w:val="center"/>
              <w:rPr>
                <w:rFonts w:ascii="Times New Roman" w:eastAsia="Times New Roman" w:hAnsi="Times New Roman" w:cs="Times New Roman"/>
                <w:b/>
                <w:sz w:val="24"/>
                <w:szCs w:val="24"/>
              </w:rPr>
            </w:pPr>
          </w:p>
        </w:tc>
      </w:tr>
      <w:tr w:rsidR="006B0859" w14:paraId="7D0D9E06" w14:textId="77777777">
        <w:trPr>
          <w:trHeight w:val="20"/>
          <w:jc w:val="center"/>
        </w:trPr>
        <w:tc>
          <w:tcPr>
            <w:tcW w:w="1650" w:type="dxa"/>
            <w:tcBorders>
              <w:top w:val="single" w:sz="4" w:space="0" w:color="000000"/>
              <w:left w:val="single" w:sz="4" w:space="0" w:color="000000"/>
              <w:bottom w:val="single" w:sz="4" w:space="0" w:color="000000"/>
              <w:right w:val="single" w:sz="4" w:space="0" w:color="000000"/>
            </w:tcBorders>
          </w:tcPr>
          <w:p w14:paraId="73C56EEE" w14:textId="77777777" w:rsidR="006B0859" w:rsidRDefault="006B0859">
            <w:pPr>
              <w:spacing w:after="0" w:line="240" w:lineRule="auto"/>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783DA29C"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3. «Электродинамика».</w:t>
            </w:r>
          </w:p>
        </w:tc>
        <w:tc>
          <w:tcPr>
            <w:tcW w:w="1260" w:type="dxa"/>
            <w:gridSpan w:val="3"/>
            <w:tcBorders>
              <w:top w:val="single" w:sz="4" w:space="0" w:color="000000"/>
              <w:left w:val="single" w:sz="4" w:space="0" w:color="000000"/>
              <w:bottom w:val="single" w:sz="4" w:space="0" w:color="000000"/>
              <w:right w:val="single" w:sz="4" w:space="0" w:color="000000"/>
            </w:tcBorders>
          </w:tcPr>
          <w:p w14:paraId="6F942824"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tcPr>
          <w:p w14:paraId="21D4D575"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6B0859" w14:paraId="77ED6711" w14:textId="77777777">
        <w:trPr>
          <w:trHeight w:val="276"/>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0E74590C"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3.1</w:t>
            </w:r>
          </w:p>
          <w:p w14:paraId="2088E76B"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Электрическое поле.</w:t>
            </w:r>
          </w:p>
          <w:p w14:paraId="3F22C757"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9435" w:type="dxa"/>
            <w:vMerge w:val="restart"/>
            <w:tcBorders>
              <w:top w:val="single" w:sz="4" w:space="0" w:color="000000"/>
              <w:left w:val="single" w:sz="4" w:space="0" w:color="000000"/>
              <w:bottom w:val="single" w:sz="4" w:space="0" w:color="000000"/>
              <w:right w:val="single" w:sz="4" w:space="0" w:color="000000"/>
            </w:tcBorders>
          </w:tcPr>
          <w:p w14:paraId="34463BC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05704612" w14:textId="77777777" w:rsidR="006B0859" w:rsidRDefault="003937B3">
            <w:pPr>
              <w:numPr>
                <w:ilvl w:val="0"/>
                <w:numId w:val="11"/>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Электрическое поле. Электрические заряды. Закон сохранения заряда. Закон Кулона. Электрическое поле. </w:t>
            </w:r>
          </w:p>
          <w:p w14:paraId="3F3CCEEC" w14:textId="77777777" w:rsidR="006B0859" w:rsidRDefault="003937B3">
            <w:pPr>
              <w:numPr>
                <w:ilvl w:val="0"/>
                <w:numId w:val="11"/>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Напряженность электрического поля. Принцип суперпозиции полей.</w:t>
            </w:r>
          </w:p>
          <w:p w14:paraId="1ADAF7EC" w14:textId="77777777" w:rsidR="006B0859" w:rsidRDefault="003937B3">
            <w:pPr>
              <w:numPr>
                <w:ilvl w:val="0"/>
                <w:numId w:val="11"/>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 xml:space="preserve">Работа сил электростатического поля. Потенциал. Диэлектрики в электрическом поле. Поляризация диэлектриков. </w:t>
            </w:r>
          </w:p>
          <w:p w14:paraId="5D65D773" w14:textId="77777777" w:rsidR="006B0859" w:rsidRDefault="003937B3">
            <w:pPr>
              <w:numPr>
                <w:ilvl w:val="0"/>
                <w:numId w:val="11"/>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Проводники в электрическом поле. Конденсаторы. Соединение конденсаторов в батарею. Энергия заряженного конденсатора. Энергия электрического поля.</w:t>
            </w:r>
          </w:p>
        </w:tc>
        <w:tc>
          <w:tcPr>
            <w:tcW w:w="1260" w:type="dxa"/>
            <w:gridSpan w:val="3"/>
            <w:vMerge w:val="restart"/>
            <w:tcBorders>
              <w:top w:val="single" w:sz="4" w:space="0" w:color="000000"/>
              <w:left w:val="single" w:sz="4" w:space="0" w:color="000000"/>
              <w:bottom w:val="single" w:sz="4" w:space="0" w:color="000000"/>
              <w:right w:val="single" w:sz="4" w:space="0" w:color="000000"/>
            </w:tcBorders>
          </w:tcPr>
          <w:p w14:paraId="270731E4" w14:textId="3FDC5F14" w:rsidR="006B0859" w:rsidRDefault="00795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3450" w:type="dxa"/>
            <w:vMerge w:val="restart"/>
            <w:tcBorders>
              <w:top w:val="single" w:sz="4" w:space="0" w:color="000000"/>
              <w:left w:val="single" w:sz="4" w:space="0" w:color="000000"/>
              <w:bottom w:val="single" w:sz="4" w:space="0" w:color="000000"/>
              <w:right w:val="single" w:sz="4" w:space="0" w:color="000000"/>
            </w:tcBorders>
          </w:tcPr>
          <w:p w14:paraId="5A11CCDF"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02,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03,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04, </w:t>
            </w:r>
          </w:p>
        </w:tc>
      </w:tr>
      <w:tr w:rsidR="006B0859" w14:paraId="61DEB843" w14:textId="77777777">
        <w:trPr>
          <w:trHeight w:val="317"/>
          <w:jc w:val="center"/>
        </w:trPr>
        <w:tc>
          <w:tcPr>
            <w:tcW w:w="1650" w:type="dxa"/>
            <w:vMerge/>
            <w:tcBorders>
              <w:top w:val="single" w:sz="4" w:space="0" w:color="000000"/>
              <w:left w:val="single" w:sz="4" w:space="0" w:color="000000"/>
              <w:bottom w:val="single" w:sz="4" w:space="0" w:color="000000"/>
              <w:right w:val="single" w:sz="4" w:space="0" w:color="000000"/>
            </w:tcBorders>
          </w:tcPr>
          <w:p w14:paraId="6997F222"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vMerge/>
            <w:tcBorders>
              <w:top w:val="single" w:sz="4" w:space="0" w:color="000000"/>
              <w:left w:val="single" w:sz="4" w:space="0" w:color="000000"/>
              <w:bottom w:val="single" w:sz="4" w:space="0" w:color="000000"/>
              <w:right w:val="single" w:sz="4" w:space="0" w:color="000000"/>
            </w:tcBorders>
          </w:tcPr>
          <w:p w14:paraId="0530DF0B"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1260" w:type="dxa"/>
            <w:gridSpan w:val="3"/>
            <w:vMerge/>
            <w:tcBorders>
              <w:top w:val="single" w:sz="4" w:space="0" w:color="000000"/>
              <w:left w:val="single" w:sz="4" w:space="0" w:color="000000"/>
              <w:bottom w:val="single" w:sz="4" w:space="0" w:color="000000"/>
              <w:right w:val="single" w:sz="4" w:space="0" w:color="000000"/>
            </w:tcBorders>
          </w:tcPr>
          <w:p w14:paraId="3EE9508F"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3450" w:type="dxa"/>
            <w:vMerge/>
            <w:tcBorders>
              <w:top w:val="single" w:sz="4" w:space="0" w:color="000000"/>
              <w:left w:val="single" w:sz="4" w:space="0" w:color="000000"/>
              <w:bottom w:val="single" w:sz="4" w:space="0" w:color="000000"/>
              <w:right w:val="single" w:sz="4" w:space="0" w:color="000000"/>
            </w:tcBorders>
          </w:tcPr>
          <w:p w14:paraId="17C45432"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r>
      <w:tr w:rsidR="006B0859" w14:paraId="70B90780" w14:textId="77777777">
        <w:trPr>
          <w:trHeight w:val="240"/>
          <w:jc w:val="center"/>
        </w:trPr>
        <w:tc>
          <w:tcPr>
            <w:tcW w:w="1650" w:type="dxa"/>
            <w:vMerge/>
            <w:tcBorders>
              <w:top w:val="single" w:sz="4" w:space="0" w:color="000000"/>
              <w:left w:val="single" w:sz="4" w:space="0" w:color="000000"/>
              <w:bottom w:val="single" w:sz="4" w:space="0" w:color="000000"/>
              <w:right w:val="single" w:sz="4" w:space="0" w:color="000000"/>
            </w:tcBorders>
          </w:tcPr>
          <w:p w14:paraId="384FC1B9"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66C7B8D0"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Лабораторная работа</w:t>
            </w:r>
          </w:p>
        </w:tc>
        <w:tc>
          <w:tcPr>
            <w:tcW w:w="4710" w:type="dxa"/>
            <w:gridSpan w:val="4"/>
            <w:tcBorders>
              <w:top w:val="single" w:sz="4" w:space="0" w:color="000000"/>
              <w:left w:val="single" w:sz="4" w:space="0" w:color="000000"/>
              <w:bottom w:val="single" w:sz="4" w:space="0" w:color="000000"/>
              <w:right w:val="single" w:sz="4" w:space="0" w:color="000000"/>
            </w:tcBorders>
          </w:tcPr>
          <w:p w14:paraId="1709DEE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7956D2" w14:paraId="56BB2748" w14:textId="0EE77666" w:rsidTr="007956D2">
        <w:trPr>
          <w:trHeight w:val="240"/>
          <w:jc w:val="center"/>
        </w:trPr>
        <w:tc>
          <w:tcPr>
            <w:tcW w:w="1650" w:type="dxa"/>
            <w:vMerge/>
            <w:tcBorders>
              <w:top w:val="single" w:sz="4" w:space="0" w:color="000000"/>
              <w:left w:val="single" w:sz="4" w:space="0" w:color="000000"/>
              <w:bottom w:val="single" w:sz="4" w:space="0" w:color="000000"/>
              <w:right w:val="single" w:sz="4" w:space="0" w:color="000000"/>
            </w:tcBorders>
          </w:tcPr>
          <w:p w14:paraId="302B5EF4" w14:textId="77777777" w:rsidR="007956D2" w:rsidRDefault="007956D2">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114E727E" w14:textId="77777777" w:rsidR="007956D2" w:rsidRDefault="00795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w:t>
            </w:r>
          </w:p>
          <w:p w14:paraId="0AE67B5A" w14:textId="55AF8672" w:rsidR="007956D2" w:rsidRDefault="00795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П.р</w:t>
            </w:r>
            <w:proofErr w:type="spellEnd"/>
            <w:r>
              <w:rPr>
                <w:rFonts w:ascii="Times New Roman" w:eastAsia="Times New Roman" w:hAnsi="Times New Roman" w:cs="Times New Roman"/>
                <w:b/>
                <w:sz w:val="24"/>
                <w:szCs w:val="24"/>
              </w:rPr>
              <w:t xml:space="preserve">. </w:t>
            </w:r>
            <w:r w:rsidR="00912CB3">
              <w:rPr>
                <w:rFonts w:ascii="Times New Roman" w:eastAsia="Times New Roman" w:hAnsi="Times New Roman" w:cs="Times New Roman"/>
                <w:b/>
                <w:sz w:val="24"/>
                <w:szCs w:val="24"/>
              </w:rPr>
              <w:t xml:space="preserve">№7 </w:t>
            </w:r>
            <w:r>
              <w:rPr>
                <w:rFonts w:ascii="Times New Roman" w:eastAsia="Times New Roman" w:hAnsi="Times New Roman" w:cs="Times New Roman"/>
                <w:b/>
                <w:sz w:val="24"/>
                <w:szCs w:val="24"/>
              </w:rPr>
              <w:t>Определение параметров электрического поля</w:t>
            </w:r>
          </w:p>
        </w:tc>
        <w:tc>
          <w:tcPr>
            <w:tcW w:w="1216" w:type="dxa"/>
            <w:tcBorders>
              <w:top w:val="single" w:sz="4" w:space="0" w:color="000000"/>
              <w:left w:val="single" w:sz="4" w:space="0" w:color="000000"/>
              <w:bottom w:val="single" w:sz="4" w:space="0" w:color="000000"/>
              <w:right w:val="single" w:sz="4" w:space="0" w:color="auto"/>
            </w:tcBorders>
          </w:tcPr>
          <w:p w14:paraId="4716F4D3" w14:textId="3D42516C" w:rsidR="007956D2" w:rsidRDefault="00795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3494" w:type="dxa"/>
            <w:gridSpan w:val="3"/>
            <w:tcBorders>
              <w:top w:val="single" w:sz="4" w:space="0" w:color="000000"/>
              <w:left w:val="single" w:sz="4" w:space="0" w:color="auto"/>
              <w:bottom w:val="single" w:sz="4" w:space="0" w:color="000000"/>
              <w:right w:val="single" w:sz="4" w:space="0" w:color="000000"/>
            </w:tcBorders>
          </w:tcPr>
          <w:p w14:paraId="60B5E5EB" w14:textId="77777777" w:rsidR="007956D2" w:rsidRDefault="00795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6B0859" w14:paraId="295B3562" w14:textId="77777777">
        <w:trPr>
          <w:trHeight w:val="240"/>
          <w:jc w:val="center"/>
        </w:trPr>
        <w:tc>
          <w:tcPr>
            <w:tcW w:w="1650" w:type="dxa"/>
            <w:vMerge/>
            <w:tcBorders>
              <w:top w:val="single" w:sz="4" w:space="0" w:color="000000"/>
              <w:left w:val="single" w:sz="4" w:space="0" w:color="000000"/>
              <w:bottom w:val="single" w:sz="4" w:space="0" w:color="000000"/>
              <w:right w:val="single" w:sz="4" w:space="0" w:color="000000"/>
            </w:tcBorders>
          </w:tcPr>
          <w:p w14:paraId="0561B390"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10324ABF"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4"/>
            <w:tcBorders>
              <w:top w:val="single" w:sz="4" w:space="0" w:color="000000"/>
              <w:left w:val="single" w:sz="4" w:space="0" w:color="000000"/>
              <w:bottom w:val="single" w:sz="4" w:space="0" w:color="000000"/>
              <w:right w:val="single" w:sz="4" w:space="0" w:color="000000"/>
            </w:tcBorders>
          </w:tcPr>
          <w:p w14:paraId="746A3409"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149EA1D6" w14:textId="77777777">
        <w:trPr>
          <w:trHeight w:val="240"/>
          <w:jc w:val="center"/>
        </w:trPr>
        <w:tc>
          <w:tcPr>
            <w:tcW w:w="1650" w:type="dxa"/>
            <w:vMerge/>
            <w:tcBorders>
              <w:top w:val="single" w:sz="4" w:space="0" w:color="000000"/>
              <w:left w:val="single" w:sz="4" w:space="0" w:color="000000"/>
              <w:bottom w:val="single" w:sz="4" w:space="0" w:color="000000"/>
              <w:right w:val="single" w:sz="4" w:space="0" w:color="000000"/>
            </w:tcBorders>
          </w:tcPr>
          <w:p w14:paraId="2B1BAAAC"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5F6F598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4"/>
            <w:tcBorders>
              <w:top w:val="single" w:sz="4" w:space="0" w:color="000000"/>
              <w:left w:val="single" w:sz="4" w:space="0" w:color="000000"/>
              <w:bottom w:val="single" w:sz="4" w:space="0" w:color="000000"/>
              <w:right w:val="single" w:sz="4" w:space="0" w:color="000000"/>
            </w:tcBorders>
          </w:tcPr>
          <w:p w14:paraId="4DCB8AF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75BE240C"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24B35780"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3.2 Законы постоянного тока </w:t>
            </w:r>
          </w:p>
        </w:tc>
        <w:tc>
          <w:tcPr>
            <w:tcW w:w="9435" w:type="dxa"/>
            <w:tcBorders>
              <w:top w:val="single" w:sz="4" w:space="0" w:color="000000"/>
              <w:left w:val="single" w:sz="4" w:space="0" w:color="000000"/>
              <w:bottom w:val="single" w:sz="4" w:space="0" w:color="000000"/>
              <w:right w:val="single" w:sz="4" w:space="0" w:color="000000"/>
            </w:tcBorders>
          </w:tcPr>
          <w:p w14:paraId="0F308B4A"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66843D16" w14:textId="77777777" w:rsidR="002C6109" w:rsidRDefault="003937B3">
            <w:pPr>
              <w:numPr>
                <w:ilvl w:val="0"/>
                <w:numId w:val="12"/>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Законы постоянного тока. Условия, необходимые для возникновения и поддержания электрического тока. Сила тока и плотность тока. </w:t>
            </w:r>
          </w:p>
          <w:p w14:paraId="545C5BCA" w14:textId="1BB53727" w:rsidR="006B0859" w:rsidRPr="002C6109" w:rsidRDefault="003937B3" w:rsidP="002C6109">
            <w:pPr>
              <w:numPr>
                <w:ilvl w:val="0"/>
                <w:numId w:val="12"/>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Закон Ома для участка цепи</w:t>
            </w:r>
            <w:r w:rsidR="002C6109">
              <w:rPr>
                <w:rFonts w:ascii="Times New Roman" w:eastAsia="Times New Roman" w:hAnsi="Times New Roman" w:cs="Times New Roman"/>
                <w:b/>
                <w:color w:val="000000"/>
                <w:sz w:val="24"/>
                <w:szCs w:val="24"/>
              </w:rPr>
              <w:t>.</w:t>
            </w:r>
            <w:r w:rsidRPr="002C6109">
              <w:rPr>
                <w:rFonts w:ascii="Times New Roman" w:eastAsia="Times New Roman" w:hAnsi="Times New Roman" w:cs="Times New Roman"/>
                <w:b/>
                <w:color w:val="000000"/>
                <w:sz w:val="24"/>
                <w:szCs w:val="24"/>
              </w:rPr>
              <w:t xml:space="preserve"> </w:t>
            </w:r>
          </w:p>
          <w:p w14:paraId="45A676C5" w14:textId="77777777" w:rsidR="002C6109" w:rsidRDefault="003937B3">
            <w:pPr>
              <w:numPr>
                <w:ilvl w:val="0"/>
                <w:numId w:val="12"/>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Зависимость электрического сопротивления от материала, длины и площади поперечного сечения проводника. </w:t>
            </w:r>
          </w:p>
          <w:p w14:paraId="763A4047" w14:textId="1211884C" w:rsidR="006B0859" w:rsidRDefault="003937B3">
            <w:pPr>
              <w:numPr>
                <w:ilvl w:val="0"/>
                <w:numId w:val="12"/>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xml:space="preserve">Зависимость электрического сопротивления проводников от температуры. </w:t>
            </w:r>
          </w:p>
          <w:p w14:paraId="6043A948" w14:textId="77777777" w:rsidR="002C6109" w:rsidRDefault="003937B3">
            <w:pPr>
              <w:numPr>
                <w:ilvl w:val="0"/>
                <w:numId w:val="12"/>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Закон Джоуля—Ленца. Электродвижущая сила источника тока. </w:t>
            </w:r>
          </w:p>
          <w:p w14:paraId="33C0D336" w14:textId="1E272F06" w:rsidR="006B0859" w:rsidRDefault="003937B3">
            <w:pPr>
              <w:numPr>
                <w:ilvl w:val="0"/>
                <w:numId w:val="12"/>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Закон Ома для полной цепи.</w:t>
            </w:r>
          </w:p>
        </w:tc>
        <w:tc>
          <w:tcPr>
            <w:tcW w:w="1260" w:type="dxa"/>
            <w:gridSpan w:val="3"/>
            <w:tcBorders>
              <w:top w:val="single" w:sz="4" w:space="0" w:color="000000"/>
              <w:left w:val="single" w:sz="4" w:space="0" w:color="000000"/>
              <w:bottom w:val="single" w:sz="4" w:space="0" w:color="000000"/>
              <w:right w:val="single" w:sz="4" w:space="0" w:color="000000"/>
            </w:tcBorders>
          </w:tcPr>
          <w:p w14:paraId="07739C5B"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6</w:t>
            </w:r>
          </w:p>
        </w:tc>
        <w:tc>
          <w:tcPr>
            <w:tcW w:w="3450" w:type="dxa"/>
            <w:tcBorders>
              <w:top w:val="single" w:sz="4" w:space="0" w:color="000000"/>
              <w:left w:val="single" w:sz="4" w:space="0" w:color="000000"/>
              <w:bottom w:val="single" w:sz="4" w:space="0" w:color="000000"/>
              <w:right w:val="single" w:sz="4" w:space="0" w:color="000000"/>
            </w:tcBorders>
          </w:tcPr>
          <w:p w14:paraId="79420B73"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01-ПРб 11 </w:t>
            </w:r>
          </w:p>
        </w:tc>
      </w:tr>
      <w:tr w:rsidR="006B0859" w14:paraId="71FCC996"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1A79E882"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348EBDCC" w14:textId="04384FD2" w:rsidR="006B0859" w:rsidRDefault="003937B3" w:rsidP="00795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tc>
        <w:tc>
          <w:tcPr>
            <w:tcW w:w="1260" w:type="dxa"/>
            <w:gridSpan w:val="3"/>
            <w:tcBorders>
              <w:top w:val="single" w:sz="4" w:space="0" w:color="000000"/>
              <w:left w:val="single" w:sz="4" w:space="0" w:color="000000"/>
              <w:bottom w:val="single" w:sz="4" w:space="0" w:color="000000"/>
              <w:right w:val="single" w:sz="4" w:space="0" w:color="000000"/>
            </w:tcBorders>
          </w:tcPr>
          <w:p w14:paraId="63141193" w14:textId="7F5ADEB0"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tcPr>
          <w:p w14:paraId="13F325C6"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6B0859" w14:paraId="23206BB8"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09CE633A"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Pr>
          <w:p w14:paraId="2E584BE1" w14:textId="0C63BAB4" w:rsidR="00912CB3"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w:t>
            </w:r>
            <w:r w:rsidR="00912CB3">
              <w:rPr>
                <w:rFonts w:ascii="Times New Roman" w:eastAsia="Times New Roman" w:hAnsi="Times New Roman" w:cs="Times New Roman"/>
                <w:b/>
                <w:sz w:val="24"/>
                <w:szCs w:val="24"/>
              </w:rPr>
              <w:t>а</w:t>
            </w:r>
          </w:p>
          <w:p w14:paraId="0C88EB0E" w14:textId="0B9CB801" w:rsidR="006B0859" w:rsidRDefault="00912C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П.р.№8 </w:t>
            </w:r>
            <w:r w:rsidR="003937B3">
              <w:rPr>
                <w:rFonts w:ascii="Times New Roman" w:eastAsia="Times New Roman" w:hAnsi="Times New Roman" w:cs="Times New Roman"/>
                <w:b/>
                <w:sz w:val="24"/>
                <w:szCs w:val="24"/>
              </w:rPr>
              <w:t>Решение задач на тему «Постоянный электрический ток»</w:t>
            </w:r>
          </w:p>
        </w:tc>
        <w:tc>
          <w:tcPr>
            <w:tcW w:w="1260" w:type="dxa"/>
            <w:gridSpan w:val="3"/>
            <w:tcBorders>
              <w:top w:val="single" w:sz="4" w:space="0" w:color="000000"/>
              <w:left w:val="single" w:sz="4" w:space="0" w:color="000000"/>
              <w:bottom w:val="single" w:sz="4" w:space="0" w:color="000000"/>
              <w:right w:val="single" w:sz="4" w:space="0" w:color="000000"/>
            </w:tcBorders>
          </w:tcPr>
          <w:p w14:paraId="7BAE26EA" w14:textId="0499BEF4" w:rsidR="006B0859" w:rsidRDefault="00795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3450" w:type="dxa"/>
            <w:tcBorders>
              <w:top w:val="single" w:sz="4" w:space="0" w:color="000000"/>
              <w:left w:val="single" w:sz="4" w:space="0" w:color="000000"/>
              <w:bottom w:val="single" w:sz="4" w:space="0" w:color="000000"/>
              <w:right w:val="single" w:sz="4" w:space="0" w:color="000000"/>
            </w:tcBorders>
            <w:shd w:val="clear" w:color="auto" w:fill="auto"/>
          </w:tcPr>
          <w:p w14:paraId="6317CD00"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6B0859" w14:paraId="5603BFBB"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2DD128D8"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4C18A662"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4"/>
            <w:tcBorders>
              <w:top w:val="single" w:sz="4" w:space="0" w:color="000000"/>
              <w:left w:val="single" w:sz="4" w:space="0" w:color="000000"/>
              <w:bottom w:val="single" w:sz="4" w:space="0" w:color="000000"/>
              <w:right w:val="single" w:sz="4" w:space="0" w:color="000000"/>
            </w:tcBorders>
          </w:tcPr>
          <w:p w14:paraId="68B3D51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397D4A85"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68DF4EFC"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59E60285"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4"/>
            <w:tcBorders>
              <w:top w:val="single" w:sz="4" w:space="0" w:color="000000"/>
              <w:left w:val="single" w:sz="4" w:space="0" w:color="000000"/>
              <w:bottom w:val="single" w:sz="4" w:space="0" w:color="000000"/>
              <w:right w:val="single" w:sz="4" w:space="0" w:color="000000"/>
            </w:tcBorders>
          </w:tcPr>
          <w:p w14:paraId="67FB9483"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71D94C1F"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16A09D7F"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3.3 Электрический ток в различных средах.</w:t>
            </w:r>
          </w:p>
        </w:tc>
        <w:tc>
          <w:tcPr>
            <w:tcW w:w="9435" w:type="dxa"/>
            <w:tcBorders>
              <w:top w:val="single" w:sz="4" w:space="0" w:color="000000"/>
              <w:left w:val="single" w:sz="4" w:space="0" w:color="000000"/>
              <w:bottom w:val="single" w:sz="4" w:space="0" w:color="000000"/>
              <w:right w:val="single" w:sz="4" w:space="0" w:color="000000"/>
            </w:tcBorders>
          </w:tcPr>
          <w:p w14:paraId="2AC6C810"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186687B4" w14:textId="44CF3542" w:rsidR="002C6109" w:rsidRDefault="003937B3">
            <w:pPr>
              <w:numPr>
                <w:ilvl w:val="0"/>
                <w:numId w:val="23"/>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Электрический ток в металлах</w:t>
            </w:r>
            <w:r w:rsidR="002C6109">
              <w:rPr>
                <w:rFonts w:ascii="Times New Roman" w:eastAsia="Times New Roman" w:hAnsi="Times New Roman" w:cs="Times New Roman"/>
                <w:b/>
                <w:color w:val="000000"/>
                <w:sz w:val="24"/>
                <w:szCs w:val="24"/>
              </w:rPr>
              <w:t xml:space="preserve"> и </w:t>
            </w:r>
            <w:r>
              <w:rPr>
                <w:rFonts w:ascii="Times New Roman" w:eastAsia="Times New Roman" w:hAnsi="Times New Roman" w:cs="Times New Roman"/>
                <w:b/>
                <w:color w:val="000000"/>
                <w:sz w:val="24"/>
                <w:szCs w:val="24"/>
              </w:rPr>
              <w:t>жидкостях</w:t>
            </w:r>
            <w:r w:rsidR="002C6109">
              <w:rPr>
                <w:rFonts w:ascii="Times New Roman" w:eastAsia="Times New Roman" w:hAnsi="Times New Roman" w:cs="Times New Roman"/>
                <w:b/>
                <w:color w:val="000000"/>
                <w:sz w:val="24"/>
                <w:szCs w:val="24"/>
              </w:rPr>
              <w:t>.</w:t>
            </w:r>
          </w:p>
          <w:p w14:paraId="70C6003F" w14:textId="711090BE" w:rsidR="002C6109" w:rsidRDefault="002C6109">
            <w:pPr>
              <w:numPr>
                <w:ilvl w:val="0"/>
                <w:numId w:val="23"/>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Электрический ток в </w:t>
            </w:r>
            <w:r w:rsidR="003937B3">
              <w:rPr>
                <w:rFonts w:ascii="Times New Roman" w:eastAsia="Times New Roman" w:hAnsi="Times New Roman" w:cs="Times New Roman"/>
                <w:b/>
                <w:color w:val="000000"/>
                <w:sz w:val="24"/>
                <w:szCs w:val="24"/>
              </w:rPr>
              <w:t>газах</w:t>
            </w:r>
            <w:r>
              <w:rPr>
                <w:rFonts w:ascii="Times New Roman" w:eastAsia="Times New Roman" w:hAnsi="Times New Roman" w:cs="Times New Roman"/>
                <w:b/>
                <w:color w:val="000000"/>
                <w:sz w:val="24"/>
                <w:szCs w:val="24"/>
              </w:rPr>
              <w:t xml:space="preserve"> и </w:t>
            </w:r>
            <w:r w:rsidR="003937B3">
              <w:rPr>
                <w:rFonts w:ascii="Times New Roman" w:eastAsia="Times New Roman" w:hAnsi="Times New Roman" w:cs="Times New Roman"/>
                <w:b/>
                <w:color w:val="000000"/>
                <w:sz w:val="24"/>
                <w:szCs w:val="24"/>
              </w:rPr>
              <w:t>вакууме</w:t>
            </w:r>
            <w:r>
              <w:rPr>
                <w:rFonts w:ascii="Times New Roman" w:eastAsia="Times New Roman" w:hAnsi="Times New Roman" w:cs="Times New Roman"/>
                <w:b/>
                <w:color w:val="000000"/>
                <w:sz w:val="24"/>
                <w:szCs w:val="24"/>
              </w:rPr>
              <w:t>.</w:t>
            </w:r>
          </w:p>
          <w:p w14:paraId="26F5C6C3" w14:textId="4D851AE8" w:rsidR="006B0859" w:rsidRDefault="002C6109">
            <w:pPr>
              <w:numPr>
                <w:ilvl w:val="0"/>
                <w:numId w:val="23"/>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Электрический ток в </w:t>
            </w:r>
            <w:r w:rsidR="003937B3">
              <w:rPr>
                <w:rFonts w:ascii="Times New Roman" w:eastAsia="Times New Roman" w:hAnsi="Times New Roman" w:cs="Times New Roman"/>
                <w:b/>
                <w:color w:val="000000"/>
                <w:sz w:val="24"/>
                <w:szCs w:val="24"/>
              </w:rPr>
              <w:t>полупроводниках.</w:t>
            </w:r>
          </w:p>
          <w:p w14:paraId="3DD6DC1D" w14:textId="77777777" w:rsidR="006B0859" w:rsidRDefault="003937B3">
            <w:pPr>
              <w:numPr>
                <w:ilvl w:val="0"/>
                <w:numId w:val="23"/>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Собственная проводимость полупроводников. Полупроводниковые приборы.</w:t>
            </w:r>
          </w:p>
        </w:tc>
        <w:tc>
          <w:tcPr>
            <w:tcW w:w="1260" w:type="dxa"/>
            <w:gridSpan w:val="3"/>
            <w:tcBorders>
              <w:top w:val="single" w:sz="4" w:space="0" w:color="000000"/>
              <w:left w:val="single" w:sz="4" w:space="0" w:color="000000"/>
              <w:bottom w:val="single" w:sz="4" w:space="0" w:color="000000"/>
              <w:right w:val="single" w:sz="4" w:space="0" w:color="000000"/>
            </w:tcBorders>
            <w:vAlign w:val="center"/>
          </w:tcPr>
          <w:p w14:paraId="76C723F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3450" w:type="dxa"/>
            <w:tcBorders>
              <w:top w:val="single" w:sz="4" w:space="0" w:color="000000"/>
              <w:left w:val="single" w:sz="4" w:space="0" w:color="000000"/>
              <w:bottom w:val="single" w:sz="4" w:space="0" w:color="000000"/>
              <w:right w:val="single" w:sz="4" w:space="0" w:color="000000"/>
            </w:tcBorders>
            <w:vAlign w:val="center"/>
          </w:tcPr>
          <w:p w14:paraId="50BCB0D9"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01-ПРб11 </w:t>
            </w:r>
          </w:p>
        </w:tc>
      </w:tr>
      <w:tr w:rsidR="006B0859" w14:paraId="6B882292"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384A328E"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11823DA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tc>
        <w:tc>
          <w:tcPr>
            <w:tcW w:w="4710" w:type="dxa"/>
            <w:gridSpan w:val="4"/>
            <w:tcBorders>
              <w:top w:val="single" w:sz="4" w:space="0" w:color="000000"/>
              <w:left w:val="single" w:sz="4" w:space="0" w:color="000000"/>
              <w:bottom w:val="single" w:sz="4" w:space="0" w:color="000000"/>
              <w:right w:val="single" w:sz="4" w:space="0" w:color="000000"/>
            </w:tcBorders>
          </w:tcPr>
          <w:p w14:paraId="4C837E11"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538BD99E"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60A3376B"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7091F1CA"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4"/>
            <w:tcBorders>
              <w:top w:val="single" w:sz="4" w:space="0" w:color="000000"/>
              <w:left w:val="single" w:sz="4" w:space="0" w:color="000000"/>
              <w:bottom w:val="single" w:sz="4" w:space="0" w:color="000000"/>
              <w:right w:val="single" w:sz="4" w:space="0" w:color="000000"/>
            </w:tcBorders>
          </w:tcPr>
          <w:p w14:paraId="29F5BE22"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4CBE6727"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3728763D"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264CD4F5"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4"/>
            <w:tcBorders>
              <w:top w:val="single" w:sz="4" w:space="0" w:color="000000"/>
              <w:left w:val="single" w:sz="4" w:space="0" w:color="000000"/>
              <w:bottom w:val="single" w:sz="4" w:space="0" w:color="000000"/>
              <w:right w:val="single" w:sz="4" w:space="0" w:color="000000"/>
            </w:tcBorders>
          </w:tcPr>
          <w:p w14:paraId="6C9289D3"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7B78EF12"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3F88149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3.4</w:t>
            </w:r>
          </w:p>
          <w:p w14:paraId="628BB5E2"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Магнитное поле. </w:t>
            </w:r>
          </w:p>
        </w:tc>
        <w:tc>
          <w:tcPr>
            <w:tcW w:w="9435" w:type="dxa"/>
            <w:tcBorders>
              <w:top w:val="single" w:sz="4" w:space="0" w:color="000000"/>
              <w:left w:val="single" w:sz="4" w:space="0" w:color="000000"/>
              <w:bottom w:val="single" w:sz="4" w:space="0" w:color="000000"/>
              <w:right w:val="single" w:sz="4" w:space="0" w:color="000000"/>
            </w:tcBorders>
          </w:tcPr>
          <w:p w14:paraId="24CD79B1"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Содержание учебного материала </w:t>
            </w:r>
          </w:p>
          <w:p w14:paraId="1670D0D2" w14:textId="77777777" w:rsidR="002C6109" w:rsidRDefault="003937B3">
            <w:pPr>
              <w:numPr>
                <w:ilvl w:val="0"/>
                <w:numId w:val="5"/>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Магнитное поле. Вектор индукции магнитного поля. Действие магнитного поля на прямолинейный проводник с током.</w:t>
            </w:r>
          </w:p>
          <w:p w14:paraId="79C245ED" w14:textId="06661CF0" w:rsidR="006B0859" w:rsidRDefault="003937B3">
            <w:pPr>
              <w:numPr>
                <w:ilvl w:val="0"/>
                <w:numId w:val="5"/>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Закон Ампера. Взаимодействие токов. Магнитный поток. </w:t>
            </w:r>
          </w:p>
          <w:p w14:paraId="244A56E1" w14:textId="77777777" w:rsidR="002C6109" w:rsidRDefault="003937B3">
            <w:pPr>
              <w:numPr>
                <w:ilvl w:val="0"/>
                <w:numId w:val="5"/>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Работа по перемещению проводника с током в магнитном поле.</w:t>
            </w:r>
          </w:p>
          <w:p w14:paraId="2D019201" w14:textId="0107D385" w:rsidR="006B0859" w:rsidRDefault="003937B3">
            <w:pPr>
              <w:numPr>
                <w:ilvl w:val="0"/>
                <w:numId w:val="5"/>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Действие магнитного поля на движущийся заряд. Сила Лоренца. Определение удельного заряда. Ускорители заряженных частиц.</w:t>
            </w:r>
          </w:p>
        </w:tc>
        <w:tc>
          <w:tcPr>
            <w:tcW w:w="1260" w:type="dxa"/>
            <w:gridSpan w:val="3"/>
            <w:tcBorders>
              <w:top w:val="single" w:sz="4" w:space="0" w:color="000000"/>
              <w:left w:val="single" w:sz="4" w:space="0" w:color="000000"/>
              <w:bottom w:val="single" w:sz="4" w:space="0" w:color="000000"/>
              <w:right w:val="single" w:sz="4" w:space="0" w:color="000000"/>
            </w:tcBorders>
            <w:vAlign w:val="center"/>
          </w:tcPr>
          <w:p w14:paraId="304B0269" w14:textId="68122099" w:rsidR="006B0859" w:rsidRDefault="00795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3450" w:type="dxa"/>
            <w:tcBorders>
              <w:top w:val="single" w:sz="4" w:space="0" w:color="000000"/>
              <w:left w:val="single" w:sz="4" w:space="0" w:color="000000"/>
              <w:bottom w:val="single" w:sz="4" w:space="0" w:color="000000"/>
              <w:right w:val="single" w:sz="4" w:space="0" w:color="000000"/>
            </w:tcBorders>
            <w:vAlign w:val="center"/>
          </w:tcPr>
          <w:p w14:paraId="48A84C03"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02,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03,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04,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05, </w:t>
            </w:r>
          </w:p>
        </w:tc>
      </w:tr>
      <w:tr w:rsidR="006B0859" w14:paraId="18073743"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69787987"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4DDB10C6"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tc>
        <w:tc>
          <w:tcPr>
            <w:tcW w:w="4710" w:type="dxa"/>
            <w:gridSpan w:val="4"/>
            <w:tcBorders>
              <w:top w:val="single" w:sz="4" w:space="0" w:color="000000"/>
              <w:left w:val="single" w:sz="4" w:space="0" w:color="000000"/>
              <w:bottom w:val="single" w:sz="4" w:space="0" w:color="000000"/>
              <w:right w:val="single" w:sz="4" w:space="0" w:color="000000"/>
            </w:tcBorders>
          </w:tcPr>
          <w:p w14:paraId="681F68E0"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441740F5"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67DFCFAB"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7159D21E" w14:textId="77777777" w:rsidR="00912CB3"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Практическая работа </w:t>
            </w:r>
          </w:p>
          <w:p w14:paraId="6AC21E9F" w14:textId="3C3B4BAC" w:rsidR="006B0859" w:rsidRDefault="00912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П.р</w:t>
            </w:r>
            <w:proofErr w:type="spellEnd"/>
            <w:r>
              <w:rPr>
                <w:rFonts w:ascii="Times New Roman" w:eastAsia="Times New Roman" w:hAnsi="Times New Roman" w:cs="Times New Roman"/>
                <w:b/>
                <w:sz w:val="24"/>
                <w:szCs w:val="24"/>
              </w:rPr>
              <w:t xml:space="preserve">. </w:t>
            </w:r>
            <w:r w:rsidR="003937B3">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9 </w:t>
            </w:r>
            <w:r w:rsidR="003937B3">
              <w:rPr>
                <w:rFonts w:ascii="Times New Roman" w:eastAsia="Times New Roman" w:hAnsi="Times New Roman" w:cs="Times New Roman"/>
                <w:b/>
                <w:sz w:val="24"/>
                <w:szCs w:val="24"/>
              </w:rPr>
              <w:t>Решение задач на тему «</w:t>
            </w:r>
            <w:r w:rsidR="008E4A47">
              <w:rPr>
                <w:rFonts w:ascii="Times New Roman" w:eastAsia="Times New Roman" w:hAnsi="Times New Roman" w:cs="Times New Roman"/>
                <w:b/>
                <w:sz w:val="24"/>
                <w:szCs w:val="24"/>
              </w:rPr>
              <w:t>Магнетизм</w:t>
            </w:r>
            <w:r w:rsidR="003937B3">
              <w:rPr>
                <w:rFonts w:ascii="Times New Roman" w:eastAsia="Times New Roman" w:hAnsi="Times New Roman" w:cs="Times New Roman"/>
                <w:b/>
                <w:sz w:val="24"/>
                <w:szCs w:val="24"/>
              </w:rPr>
              <w:t>».</w:t>
            </w:r>
          </w:p>
        </w:tc>
        <w:tc>
          <w:tcPr>
            <w:tcW w:w="1260" w:type="dxa"/>
            <w:gridSpan w:val="3"/>
            <w:tcBorders>
              <w:top w:val="single" w:sz="4" w:space="0" w:color="000000"/>
              <w:left w:val="single" w:sz="4" w:space="0" w:color="000000"/>
              <w:bottom w:val="single" w:sz="4" w:space="0" w:color="000000"/>
              <w:right w:val="single" w:sz="4" w:space="0" w:color="000000"/>
            </w:tcBorders>
          </w:tcPr>
          <w:p w14:paraId="341DAD87" w14:textId="2B4A9B3D" w:rsidR="006B0859" w:rsidRDefault="00795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450" w:type="dxa"/>
            <w:tcBorders>
              <w:top w:val="single" w:sz="4" w:space="0" w:color="000000"/>
              <w:left w:val="single" w:sz="4" w:space="0" w:color="000000"/>
              <w:bottom w:val="single" w:sz="4" w:space="0" w:color="000000"/>
              <w:right w:val="single" w:sz="4" w:space="0" w:color="000000"/>
            </w:tcBorders>
            <w:shd w:val="clear" w:color="auto" w:fill="auto"/>
          </w:tcPr>
          <w:p w14:paraId="7196DFDE"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6B0859" w14:paraId="0EFD97EF"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4B23D3D7"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3882BAF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4"/>
            <w:tcBorders>
              <w:top w:val="single" w:sz="4" w:space="0" w:color="000000"/>
              <w:left w:val="single" w:sz="4" w:space="0" w:color="000000"/>
              <w:bottom w:val="single" w:sz="4" w:space="0" w:color="000000"/>
              <w:right w:val="single" w:sz="4" w:space="0" w:color="000000"/>
            </w:tcBorders>
          </w:tcPr>
          <w:p w14:paraId="0A4B8A19"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4FC5FC0C"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31BA5DCD"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55AD613B"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4"/>
            <w:tcBorders>
              <w:top w:val="single" w:sz="4" w:space="0" w:color="000000"/>
              <w:left w:val="single" w:sz="4" w:space="0" w:color="000000"/>
              <w:bottom w:val="single" w:sz="4" w:space="0" w:color="000000"/>
              <w:right w:val="single" w:sz="4" w:space="0" w:color="000000"/>
            </w:tcBorders>
          </w:tcPr>
          <w:p w14:paraId="7777F38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2E2A9132"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7963442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3.5</w:t>
            </w:r>
          </w:p>
          <w:p w14:paraId="703B8129"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Электромагнитная индукция.</w:t>
            </w:r>
          </w:p>
        </w:tc>
        <w:tc>
          <w:tcPr>
            <w:tcW w:w="9435" w:type="dxa"/>
            <w:tcBorders>
              <w:top w:val="single" w:sz="4" w:space="0" w:color="000000"/>
              <w:left w:val="single" w:sz="4" w:space="0" w:color="000000"/>
              <w:bottom w:val="single" w:sz="4" w:space="0" w:color="000000"/>
              <w:right w:val="single" w:sz="4" w:space="0" w:color="000000"/>
            </w:tcBorders>
          </w:tcPr>
          <w:p w14:paraId="35D6E3D4"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0FEEFF14" w14:textId="77777777" w:rsidR="006B0859" w:rsidRDefault="003937B3">
            <w:pPr>
              <w:numPr>
                <w:ilvl w:val="0"/>
                <w:numId w:val="7"/>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 xml:space="preserve">Явление электромагнитной индукции. Закон электромагнитной индукции. </w:t>
            </w:r>
          </w:p>
          <w:p w14:paraId="5EBC6B8B" w14:textId="77777777" w:rsidR="006B0859" w:rsidRDefault="003937B3">
            <w:pPr>
              <w:numPr>
                <w:ilvl w:val="0"/>
                <w:numId w:val="7"/>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Правило Ленца. Вихревое электрическое поле.</w:t>
            </w:r>
          </w:p>
          <w:p w14:paraId="6E106234" w14:textId="77777777" w:rsidR="002C6109" w:rsidRPr="002C6109" w:rsidRDefault="003937B3">
            <w:pPr>
              <w:numPr>
                <w:ilvl w:val="0"/>
                <w:numId w:val="7"/>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 xml:space="preserve"> ЭДС индукции в движущихся проводниках. </w:t>
            </w:r>
          </w:p>
          <w:p w14:paraId="7D76A60F" w14:textId="52F3CD1B" w:rsidR="006B0859" w:rsidRDefault="003937B3">
            <w:pPr>
              <w:numPr>
                <w:ilvl w:val="0"/>
                <w:numId w:val="7"/>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lastRenderedPageBreak/>
              <w:t>Явление самоиндукции. Индуктивность. Энергия магнитного поля тока. Электромагнитное поле.</w:t>
            </w:r>
          </w:p>
        </w:tc>
        <w:tc>
          <w:tcPr>
            <w:tcW w:w="1260" w:type="dxa"/>
            <w:gridSpan w:val="3"/>
            <w:tcBorders>
              <w:top w:val="single" w:sz="4" w:space="0" w:color="000000"/>
              <w:left w:val="single" w:sz="4" w:space="0" w:color="000000"/>
              <w:bottom w:val="single" w:sz="4" w:space="0" w:color="000000"/>
              <w:right w:val="single" w:sz="4" w:space="0" w:color="000000"/>
            </w:tcBorders>
            <w:vAlign w:val="center"/>
          </w:tcPr>
          <w:p w14:paraId="4BCD833C" w14:textId="182ABE9F" w:rsidR="006B0859" w:rsidRDefault="00D20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4</w:t>
            </w:r>
          </w:p>
        </w:tc>
        <w:tc>
          <w:tcPr>
            <w:tcW w:w="3450" w:type="dxa"/>
            <w:tcBorders>
              <w:top w:val="single" w:sz="4" w:space="0" w:color="000000"/>
              <w:left w:val="single" w:sz="4" w:space="0" w:color="000000"/>
              <w:bottom w:val="single" w:sz="4" w:space="0" w:color="000000"/>
              <w:right w:val="single" w:sz="4" w:space="0" w:color="000000"/>
            </w:tcBorders>
            <w:vAlign w:val="center"/>
          </w:tcPr>
          <w:p w14:paraId="26308351"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01-ПРб11 </w:t>
            </w:r>
          </w:p>
        </w:tc>
      </w:tr>
      <w:tr w:rsidR="006B0859" w14:paraId="6D7C3815"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3210EBAE"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4E2E34BF"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tc>
        <w:tc>
          <w:tcPr>
            <w:tcW w:w="4710" w:type="dxa"/>
            <w:gridSpan w:val="4"/>
            <w:tcBorders>
              <w:top w:val="single" w:sz="4" w:space="0" w:color="000000"/>
              <w:left w:val="single" w:sz="4" w:space="0" w:color="000000"/>
              <w:bottom w:val="single" w:sz="4" w:space="0" w:color="000000"/>
              <w:right w:val="single" w:sz="4" w:space="0" w:color="000000"/>
            </w:tcBorders>
          </w:tcPr>
          <w:p w14:paraId="5DAA689D"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32F4FF5F"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518070CB"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4773FCA1" w14:textId="77777777" w:rsidR="006B0859" w:rsidRDefault="003937B3">
            <w:pPr>
              <w:tabs>
                <w:tab w:val="left" w:pos="916"/>
                <w:tab w:val="left" w:pos="1832"/>
                <w:tab w:val="left" w:pos="2748"/>
                <w:tab w:val="left" w:pos="3664"/>
                <w:tab w:val="left" w:pos="4580"/>
                <w:tab w:val="left" w:pos="5708"/>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227"/>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Контрольная работа</w:t>
            </w:r>
          </w:p>
        </w:tc>
        <w:tc>
          <w:tcPr>
            <w:tcW w:w="4710" w:type="dxa"/>
            <w:gridSpan w:val="4"/>
            <w:tcBorders>
              <w:top w:val="single" w:sz="4" w:space="0" w:color="000000"/>
              <w:left w:val="single" w:sz="4" w:space="0" w:color="000000"/>
              <w:bottom w:val="single" w:sz="4" w:space="0" w:color="000000"/>
              <w:right w:val="single" w:sz="4" w:space="0" w:color="000000"/>
            </w:tcBorders>
          </w:tcPr>
          <w:p w14:paraId="47AF8102"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2E3F5249"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7BF5AA96"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1A9E3CD9"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4"/>
            <w:tcBorders>
              <w:top w:val="single" w:sz="4" w:space="0" w:color="000000"/>
              <w:left w:val="single" w:sz="4" w:space="0" w:color="000000"/>
              <w:bottom w:val="single" w:sz="4" w:space="0" w:color="000000"/>
              <w:right w:val="single" w:sz="4" w:space="0" w:color="000000"/>
            </w:tcBorders>
          </w:tcPr>
          <w:p w14:paraId="43910A2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49DA3002" w14:textId="77777777">
        <w:trPr>
          <w:trHeight w:val="20"/>
          <w:jc w:val="center"/>
        </w:trPr>
        <w:tc>
          <w:tcPr>
            <w:tcW w:w="1650" w:type="dxa"/>
            <w:tcBorders>
              <w:top w:val="single" w:sz="4" w:space="0" w:color="000000"/>
              <w:left w:val="single" w:sz="4" w:space="0" w:color="000000"/>
              <w:bottom w:val="single" w:sz="4" w:space="0" w:color="000000"/>
              <w:right w:val="single" w:sz="4" w:space="0" w:color="000000"/>
            </w:tcBorders>
          </w:tcPr>
          <w:p w14:paraId="4E44855F" w14:textId="77777777" w:rsidR="006B0859" w:rsidRDefault="006B0859">
            <w:pPr>
              <w:spacing w:after="0" w:line="240" w:lineRule="auto"/>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35BD78F6"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4. «Колебания и волны»</w:t>
            </w:r>
          </w:p>
        </w:tc>
        <w:tc>
          <w:tcPr>
            <w:tcW w:w="1260" w:type="dxa"/>
            <w:gridSpan w:val="3"/>
            <w:tcBorders>
              <w:top w:val="single" w:sz="4" w:space="0" w:color="000000"/>
              <w:left w:val="single" w:sz="4" w:space="0" w:color="000000"/>
              <w:bottom w:val="single" w:sz="4" w:space="0" w:color="000000"/>
              <w:right w:val="single" w:sz="4" w:space="0" w:color="000000"/>
            </w:tcBorders>
          </w:tcPr>
          <w:p w14:paraId="40D63AFA"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3450" w:type="dxa"/>
            <w:tcBorders>
              <w:top w:val="single" w:sz="4" w:space="0" w:color="000000"/>
              <w:left w:val="single" w:sz="4" w:space="0" w:color="000000"/>
              <w:bottom w:val="single" w:sz="4" w:space="0" w:color="000000"/>
              <w:right w:val="single" w:sz="4" w:space="0" w:color="000000"/>
            </w:tcBorders>
          </w:tcPr>
          <w:p w14:paraId="75A158D7"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6B0859" w14:paraId="38E98726"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527098F6"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4.1</w:t>
            </w:r>
          </w:p>
          <w:p w14:paraId="44A90636"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Механические колебания.</w:t>
            </w:r>
          </w:p>
          <w:p w14:paraId="23600E3A"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370E7AEC"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418E7DE3" w14:textId="77777777" w:rsidR="006B0859" w:rsidRDefault="003937B3">
            <w:pPr>
              <w:numPr>
                <w:ilvl w:val="0"/>
                <w:numId w:val="20"/>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Механические колебания. Колебательное движение. Гармонические колебания. Свободные механические колебания. Линейные механические колебательные системы. </w:t>
            </w:r>
          </w:p>
          <w:p w14:paraId="12803241" w14:textId="77777777" w:rsidR="006B0859" w:rsidRDefault="003937B3">
            <w:pPr>
              <w:numPr>
                <w:ilvl w:val="0"/>
                <w:numId w:val="20"/>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Превращение энергии при колебательном движении. Свободные затухающие механические колебания. Вынужденные механические колебания.</w:t>
            </w:r>
          </w:p>
        </w:tc>
        <w:tc>
          <w:tcPr>
            <w:tcW w:w="1260" w:type="dxa"/>
            <w:gridSpan w:val="3"/>
            <w:tcBorders>
              <w:top w:val="single" w:sz="4" w:space="0" w:color="000000"/>
              <w:left w:val="single" w:sz="4" w:space="0" w:color="000000"/>
              <w:bottom w:val="single" w:sz="4" w:space="0" w:color="000000"/>
              <w:right w:val="single" w:sz="4" w:space="0" w:color="000000"/>
            </w:tcBorders>
            <w:vAlign w:val="center"/>
          </w:tcPr>
          <w:p w14:paraId="5B149159" w14:textId="2D17B063" w:rsidR="006B0859" w:rsidRDefault="00D20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3450" w:type="dxa"/>
            <w:tcBorders>
              <w:top w:val="single" w:sz="4" w:space="0" w:color="000000"/>
              <w:left w:val="single" w:sz="4" w:space="0" w:color="000000"/>
              <w:bottom w:val="single" w:sz="4" w:space="0" w:color="000000"/>
              <w:right w:val="single" w:sz="4" w:space="0" w:color="000000"/>
            </w:tcBorders>
            <w:vAlign w:val="center"/>
          </w:tcPr>
          <w:p w14:paraId="3F18E3D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
        </w:tc>
      </w:tr>
      <w:tr w:rsidR="006B0859" w14:paraId="5F40BE43"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71F280B0"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4B395511" w14:textId="77777777" w:rsidR="00912CB3"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p w14:paraId="4E087389" w14:textId="28E00731" w:rsidR="006B0859" w:rsidRDefault="00912C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Л.р.№2 </w:t>
            </w:r>
            <w:r w:rsidR="003937B3">
              <w:rPr>
                <w:rFonts w:ascii="Times New Roman" w:eastAsia="Times New Roman" w:hAnsi="Times New Roman" w:cs="Times New Roman"/>
                <w:b/>
                <w:sz w:val="24"/>
                <w:szCs w:val="24"/>
              </w:rPr>
              <w:t>Определение ускорения свободного падения с помощью математического маятника.</w:t>
            </w:r>
          </w:p>
        </w:tc>
        <w:tc>
          <w:tcPr>
            <w:tcW w:w="1260" w:type="dxa"/>
            <w:gridSpan w:val="3"/>
            <w:tcBorders>
              <w:top w:val="single" w:sz="4" w:space="0" w:color="000000"/>
              <w:left w:val="single" w:sz="4" w:space="0" w:color="000000"/>
              <w:bottom w:val="single" w:sz="4" w:space="0" w:color="000000"/>
              <w:right w:val="single" w:sz="4" w:space="0" w:color="000000"/>
            </w:tcBorders>
          </w:tcPr>
          <w:p w14:paraId="3545295C" w14:textId="78FEE7C6" w:rsidR="006B0859" w:rsidRDefault="00912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3450" w:type="dxa"/>
            <w:tcBorders>
              <w:top w:val="single" w:sz="4" w:space="0" w:color="000000"/>
              <w:left w:val="single" w:sz="4" w:space="0" w:color="000000"/>
              <w:bottom w:val="single" w:sz="4" w:space="0" w:color="000000"/>
              <w:right w:val="single" w:sz="4" w:space="0" w:color="000000"/>
            </w:tcBorders>
            <w:shd w:val="clear" w:color="auto" w:fill="auto"/>
          </w:tcPr>
          <w:p w14:paraId="3950790D"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6B0859" w14:paraId="486E4106"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51D008AD"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34E9A3C0"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4"/>
            <w:tcBorders>
              <w:top w:val="single" w:sz="4" w:space="0" w:color="000000"/>
              <w:left w:val="single" w:sz="4" w:space="0" w:color="000000"/>
              <w:bottom w:val="single" w:sz="4" w:space="0" w:color="000000"/>
              <w:right w:val="single" w:sz="4" w:space="0" w:color="000000"/>
            </w:tcBorders>
          </w:tcPr>
          <w:p w14:paraId="023BBA7F"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429F7D51"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48C16770"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3EA9FF84"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4"/>
            <w:tcBorders>
              <w:top w:val="single" w:sz="4" w:space="0" w:color="000000"/>
              <w:left w:val="single" w:sz="4" w:space="0" w:color="000000"/>
              <w:bottom w:val="single" w:sz="4" w:space="0" w:color="000000"/>
              <w:right w:val="single" w:sz="4" w:space="0" w:color="000000"/>
            </w:tcBorders>
          </w:tcPr>
          <w:p w14:paraId="1ABC3DE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678C24F3"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7B976151"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797D58E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4.2</w:t>
            </w:r>
          </w:p>
          <w:p w14:paraId="58C8BF7B"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Электромагнитные колебания и волны.</w:t>
            </w:r>
          </w:p>
          <w:p w14:paraId="2866AD9F"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061F81BC"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287B80F4" w14:textId="77777777" w:rsidR="002C6109" w:rsidRDefault="003937B3">
            <w:pPr>
              <w:numPr>
                <w:ilvl w:val="0"/>
                <w:numId w:val="22"/>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Электромагнитные колебания. Свободные электромагнитные колебания. Превращение энергии в колебательном контуре.</w:t>
            </w:r>
          </w:p>
          <w:p w14:paraId="46047C5A" w14:textId="77777777" w:rsidR="002C6109" w:rsidRDefault="003937B3">
            <w:pPr>
              <w:numPr>
                <w:ilvl w:val="0"/>
                <w:numId w:val="22"/>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Затухающие электромагнитные колебания. Генератор незатухающих электромагнитных колебаний. </w:t>
            </w:r>
          </w:p>
          <w:p w14:paraId="427020F3" w14:textId="77777777" w:rsidR="002C6109" w:rsidRDefault="003937B3">
            <w:pPr>
              <w:numPr>
                <w:ilvl w:val="0"/>
                <w:numId w:val="22"/>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Вынужденные электрические колебания. Переменный ток.</w:t>
            </w:r>
          </w:p>
          <w:p w14:paraId="01C0BC07" w14:textId="271DEF40" w:rsidR="006B0859" w:rsidRDefault="003937B3">
            <w:pPr>
              <w:numPr>
                <w:ilvl w:val="0"/>
                <w:numId w:val="22"/>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Трансформаторы. Токи высокой частоты. Получение, передача и распределение электроэнергии.</w:t>
            </w:r>
          </w:p>
          <w:p w14:paraId="1B67FF37" w14:textId="77777777" w:rsidR="002C6109" w:rsidRDefault="003937B3">
            <w:pPr>
              <w:numPr>
                <w:ilvl w:val="0"/>
                <w:numId w:val="22"/>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Электромагнитные волны. Электромагнитное поле как особый вид материи. Электромагнитные волны. Вибратор Герца. Открытый колебательный контур.</w:t>
            </w:r>
          </w:p>
          <w:p w14:paraId="59FA0AE5" w14:textId="62ACD4AE" w:rsidR="006B0859" w:rsidRDefault="003937B3">
            <w:pPr>
              <w:numPr>
                <w:ilvl w:val="0"/>
                <w:numId w:val="22"/>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Изобретение радио А. С. Поповым. Понятие о радиосвязи. Применение электромагнитных волн. </w:t>
            </w:r>
          </w:p>
        </w:tc>
        <w:tc>
          <w:tcPr>
            <w:tcW w:w="1260" w:type="dxa"/>
            <w:gridSpan w:val="3"/>
            <w:tcBorders>
              <w:top w:val="single" w:sz="4" w:space="0" w:color="000000"/>
              <w:left w:val="single" w:sz="4" w:space="0" w:color="000000"/>
              <w:bottom w:val="single" w:sz="4" w:space="0" w:color="000000"/>
              <w:right w:val="single" w:sz="4" w:space="0" w:color="000000"/>
            </w:tcBorders>
            <w:vAlign w:val="center"/>
          </w:tcPr>
          <w:p w14:paraId="6880CF6E" w14:textId="4095E35C" w:rsidR="006B0859" w:rsidRDefault="00D20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3450" w:type="dxa"/>
            <w:tcBorders>
              <w:top w:val="single" w:sz="4" w:space="0" w:color="000000"/>
              <w:left w:val="single" w:sz="4" w:space="0" w:color="000000"/>
              <w:bottom w:val="single" w:sz="4" w:space="0" w:color="000000"/>
              <w:right w:val="single" w:sz="4" w:space="0" w:color="000000"/>
            </w:tcBorders>
            <w:vAlign w:val="center"/>
          </w:tcPr>
          <w:p w14:paraId="30A29072"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02,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03,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04,ПРб 08,ПРб 09</w:t>
            </w:r>
          </w:p>
        </w:tc>
      </w:tr>
      <w:tr w:rsidR="006B0859" w14:paraId="215FCF53"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06727FAF"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71990449"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tc>
        <w:tc>
          <w:tcPr>
            <w:tcW w:w="4710" w:type="dxa"/>
            <w:gridSpan w:val="4"/>
            <w:tcBorders>
              <w:top w:val="single" w:sz="4" w:space="0" w:color="000000"/>
              <w:left w:val="single" w:sz="4" w:space="0" w:color="000000"/>
              <w:bottom w:val="single" w:sz="4" w:space="0" w:color="000000"/>
              <w:right w:val="single" w:sz="4" w:space="0" w:color="000000"/>
            </w:tcBorders>
          </w:tcPr>
          <w:p w14:paraId="164648B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92196A" w14:paraId="39C5F6B3" w14:textId="77777777" w:rsidTr="008E4A4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73A163E3" w14:textId="77777777" w:rsidR="0092196A" w:rsidRDefault="0092196A">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4244A502" w14:textId="2414A767" w:rsidR="0092196A" w:rsidRDefault="0092196A" w:rsidP="0092196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Практическая работа </w:t>
            </w:r>
          </w:p>
        </w:tc>
        <w:tc>
          <w:tcPr>
            <w:tcW w:w="4710" w:type="dxa"/>
            <w:gridSpan w:val="4"/>
            <w:tcBorders>
              <w:top w:val="single" w:sz="4" w:space="0" w:color="000000"/>
              <w:left w:val="single" w:sz="4" w:space="0" w:color="000000"/>
              <w:bottom w:val="single" w:sz="4" w:space="0" w:color="000000"/>
              <w:right w:val="single" w:sz="4" w:space="0" w:color="000000"/>
            </w:tcBorders>
          </w:tcPr>
          <w:p w14:paraId="31022158" w14:textId="70C2BA5D" w:rsidR="0092196A" w:rsidRDefault="009219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100E061B"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7A9600AC"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67A4C9E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4"/>
            <w:tcBorders>
              <w:top w:val="single" w:sz="4" w:space="0" w:color="000000"/>
              <w:left w:val="single" w:sz="4" w:space="0" w:color="000000"/>
              <w:bottom w:val="single" w:sz="4" w:space="0" w:color="000000"/>
              <w:right w:val="single" w:sz="4" w:space="0" w:color="000000"/>
            </w:tcBorders>
          </w:tcPr>
          <w:p w14:paraId="37E2BA33"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63123BE3"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050CE98B"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5B6821A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4"/>
            <w:tcBorders>
              <w:top w:val="single" w:sz="4" w:space="0" w:color="000000"/>
              <w:left w:val="single" w:sz="4" w:space="0" w:color="000000"/>
              <w:bottom w:val="single" w:sz="4" w:space="0" w:color="000000"/>
              <w:right w:val="single" w:sz="4" w:space="0" w:color="000000"/>
            </w:tcBorders>
          </w:tcPr>
          <w:p w14:paraId="44E011A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13C0FCA8" w14:textId="77777777">
        <w:trPr>
          <w:trHeight w:val="20"/>
          <w:jc w:val="center"/>
        </w:trPr>
        <w:tc>
          <w:tcPr>
            <w:tcW w:w="1650" w:type="dxa"/>
            <w:tcBorders>
              <w:top w:val="single" w:sz="4" w:space="0" w:color="000000"/>
              <w:left w:val="single" w:sz="4" w:space="0" w:color="000000"/>
              <w:bottom w:val="single" w:sz="4" w:space="0" w:color="000000"/>
              <w:right w:val="single" w:sz="4" w:space="0" w:color="000000"/>
            </w:tcBorders>
            <w:vAlign w:val="center"/>
          </w:tcPr>
          <w:p w14:paraId="4D9055D8" w14:textId="77777777" w:rsidR="006B0859" w:rsidRDefault="006B0859">
            <w:pPr>
              <w:spacing w:after="0" w:line="240" w:lineRule="auto"/>
              <w:rPr>
                <w:rFonts w:ascii="Times New Roman" w:eastAsia="Times New Roman" w:hAnsi="Times New Roman" w:cs="Times New Roman"/>
                <w:b/>
                <w:sz w:val="24"/>
                <w:szCs w:val="24"/>
              </w:rPr>
            </w:pPr>
          </w:p>
        </w:tc>
        <w:tc>
          <w:tcPr>
            <w:tcW w:w="14145" w:type="dxa"/>
            <w:gridSpan w:val="5"/>
            <w:tcBorders>
              <w:top w:val="single" w:sz="4" w:space="0" w:color="000000"/>
              <w:left w:val="single" w:sz="4" w:space="0" w:color="000000"/>
              <w:bottom w:val="single" w:sz="4" w:space="0" w:color="000000"/>
              <w:right w:val="single" w:sz="4" w:space="0" w:color="000000"/>
            </w:tcBorders>
          </w:tcPr>
          <w:p w14:paraId="353A2C4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5. Оптика</w:t>
            </w:r>
          </w:p>
        </w:tc>
      </w:tr>
      <w:tr w:rsidR="006B0859" w14:paraId="64D64953" w14:textId="77777777">
        <w:trPr>
          <w:trHeight w:val="20"/>
          <w:jc w:val="center"/>
        </w:trPr>
        <w:tc>
          <w:tcPr>
            <w:tcW w:w="1650" w:type="dxa"/>
            <w:vMerge w:val="restart"/>
            <w:tcBorders>
              <w:top w:val="single" w:sz="4" w:space="0" w:color="000000"/>
              <w:left w:val="single" w:sz="4" w:space="0" w:color="000000"/>
              <w:right w:val="single" w:sz="4" w:space="0" w:color="000000"/>
            </w:tcBorders>
            <w:vAlign w:val="center"/>
          </w:tcPr>
          <w:p w14:paraId="6DA9653D"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5.1 Природа света</w:t>
            </w:r>
          </w:p>
        </w:tc>
        <w:tc>
          <w:tcPr>
            <w:tcW w:w="9435" w:type="dxa"/>
            <w:tcBorders>
              <w:top w:val="single" w:sz="4" w:space="0" w:color="000000"/>
              <w:left w:val="single" w:sz="4" w:space="0" w:color="000000"/>
              <w:bottom w:val="single" w:sz="4" w:space="0" w:color="000000"/>
              <w:right w:val="single" w:sz="4" w:space="0" w:color="000000"/>
            </w:tcBorders>
          </w:tcPr>
          <w:p w14:paraId="169DB572"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1B16966B" w14:textId="6B27808C" w:rsidR="002C6109" w:rsidRPr="002C6109" w:rsidRDefault="003937B3" w:rsidP="002C6109">
            <w:pPr>
              <w:numPr>
                <w:ilvl w:val="0"/>
                <w:numId w:val="16"/>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Природа света. </w:t>
            </w:r>
            <w:r w:rsidR="002C6109">
              <w:rPr>
                <w:rFonts w:ascii="Times New Roman" w:eastAsia="Times New Roman" w:hAnsi="Times New Roman" w:cs="Times New Roman"/>
                <w:b/>
                <w:color w:val="000000"/>
                <w:sz w:val="24"/>
                <w:szCs w:val="24"/>
              </w:rPr>
              <w:t>Способы определения</w:t>
            </w:r>
            <w:r w:rsidRPr="002C6109">
              <w:rPr>
                <w:rFonts w:ascii="Times New Roman" w:eastAsia="Times New Roman" w:hAnsi="Times New Roman" w:cs="Times New Roman"/>
                <w:b/>
                <w:color w:val="000000"/>
                <w:sz w:val="24"/>
                <w:szCs w:val="24"/>
              </w:rPr>
              <w:t xml:space="preserve"> </w:t>
            </w:r>
            <w:r w:rsidR="002C6109">
              <w:rPr>
                <w:rFonts w:ascii="Times New Roman" w:eastAsia="Times New Roman" w:hAnsi="Times New Roman" w:cs="Times New Roman"/>
                <w:b/>
                <w:color w:val="000000"/>
                <w:sz w:val="24"/>
                <w:szCs w:val="24"/>
              </w:rPr>
              <w:t>скорости</w:t>
            </w:r>
            <w:r w:rsidRPr="002C6109">
              <w:rPr>
                <w:rFonts w:ascii="Times New Roman" w:eastAsia="Times New Roman" w:hAnsi="Times New Roman" w:cs="Times New Roman"/>
                <w:b/>
                <w:color w:val="000000"/>
                <w:sz w:val="24"/>
                <w:szCs w:val="24"/>
              </w:rPr>
              <w:t xml:space="preserve"> света. </w:t>
            </w:r>
          </w:p>
          <w:p w14:paraId="171115CC" w14:textId="77777777" w:rsidR="002C6109" w:rsidRDefault="003937B3">
            <w:pPr>
              <w:numPr>
                <w:ilvl w:val="0"/>
                <w:numId w:val="16"/>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Законы отражения и преломления света.</w:t>
            </w:r>
          </w:p>
          <w:p w14:paraId="3B4699A0" w14:textId="657B7211" w:rsidR="006B0859" w:rsidRDefault="003937B3">
            <w:pPr>
              <w:numPr>
                <w:ilvl w:val="0"/>
                <w:numId w:val="16"/>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Полное отражение. Линзы. </w:t>
            </w:r>
          </w:p>
          <w:p w14:paraId="4BD3F614" w14:textId="74B28118" w:rsidR="002C6109" w:rsidRDefault="002C6109">
            <w:pPr>
              <w:numPr>
                <w:ilvl w:val="0"/>
                <w:numId w:val="16"/>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Построение изображения в линзах.</w:t>
            </w:r>
          </w:p>
          <w:p w14:paraId="0D88035E" w14:textId="77777777" w:rsidR="002C6109" w:rsidRDefault="003937B3">
            <w:pPr>
              <w:numPr>
                <w:ilvl w:val="0"/>
                <w:numId w:val="16"/>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Глаз как оптическая система.</w:t>
            </w:r>
          </w:p>
          <w:p w14:paraId="1E806658" w14:textId="7F0F6AFA" w:rsidR="006B0859" w:rsidRDefault="003937B3">
            <w:pPr>
              <w:numPr>
                <w:ilvl w:val="0"/>
                <w:numId w:val="16"/>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Оптические приборы.</w:t>
            </w:r>
          </w:p>
        </w:tc>
        <w:tc>
          <w:tcPr>
            <w:tcW w:w="1260" w:type="dxa"/>
            <w:gridSpan w:val="3"/>
            <w:tcBorders>
              <w:top w:val="single" w:sz="4" w:space="0" w:color="000000"/>
              <w:left w:val="single" w:sz="4" w:space="0" w:color="000000"/>
              <w:bottom w:val="single" w:sz="4" w:space="0" w:color="000000"/>
              <w:right w:val="single" w:sz="4" w:space="0" w:color="000000"/>
            </w:tcBorders>
          </w:tcPr>
          <w:p w14:paraId="3EE301E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3450" w:type="dxa"/>
            <w:tcBorders>
              <w:top w:val="single" w:sz="4" w:space="0" w:color="000000"/>
              <w:left w:val="single" w:sz="4" w:space="0" w:color="000000"/>
              <w:bottom w:val="single" w:sz="4" w:space="0" w:color="000000"/>
              <w:right w:val="single" w:sz="4" w:space="0" w:color="000000"/>
            </w:tcBorders>
          </w:tcPr>
          <w:p w14:paraId="25CDD7A3"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6B0859" w14:paraId="42385E5C" w14:textId="77777777">
        <w:trPr>
          <w:trHeight w:val="20"/>
          <w:jc w:val="center"/>
        </w:trPr>
        <w:tc>
          <w:tcPr>
            <w:tcW w:w="1650" w:type="dxa"/>
            <w:vMerge/>
            <w:tcBorders>
              <w:top w:val="single" w:sz="4" w:space="0" w:color="000000"/>
              <w:left w:val="single" w:sz="4" w:space="0" w:color="000000"/>
              <w:right w:val="single" w:sz="4" w:space="0" w:color="000000"/>
            </w:tcBorders>
            <w:vAlign w:val="center"/>
          </w:tcPr>
          <w:p w14:paraId="0BC7EF70"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10395FF3"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Лабораторная работа</w:t>
            </w:r>
          </w:p>
        </w:tc>
        <w:tc>
          <w:tcPr>
            <w:tcW w:w="4710" w:type="dxa"/>
            <w:gridSpan w:val="4"/>
            <w:tcBorders>
              <w:top w:val="single" w:sz="4" w:space="0" w:color="000000"/>
              <w:left w:val="single" w:sz="4" w:space="0" w:color="000000"/>
              <w:bottom w:val="single" w:sz="4" w:space="0" w:color="000000"/>
              <w:right w:val="single" w:sz="4" w:space="0" w:color="000000"/>
            </w:tcBorders>
          </w:tcPr>
          <w:p w14:paraId="0422B2F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1CB805F3" w14:textId="77777777">
        <w:trPr>
          <w:trHeight w:val="20"/>
          <w:jc w:val="center"/>
        </w:trPr>
        <w:tc>
          <w:tcPr>
            <w:tcW w:w="1650" w:type="dxa"/>
            <w:vMerge/>
            <w:tcBorders>
              <w:top w:val="single" w:sz="4" w:space="0" w:color="000000"/>
              <w:left w:val="single" w:sz="4" w:space="0" w:color="000000"/>
              <w:right w:val="single" w:sz="4" w:space="0" w:color="000000"/>
            </w:tcBorders>
            <w:vAlign w:val="center"/>
          </w:tcPr>
          <w:p w14:paraId="0788C4D8"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24F448A5"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Практическая работа </w:t>
            </w:r>
          </w:p>
        </w:tc>
        <w:tc>
          <w:tcPr>
            <w:tcW w:w="4710" w:type="dxa"/>
            <w:gridSpan w:val="4"/>
            <w:tcBorders>
              <w:top w:val="single" w:sz="4" w:space="0" w:color="000000"/>
              <w:left w:val="single" w:sz="4" w:space="0" w:color="000000"/>
              <w:bottom w:val="single" w:sz="4" w:space="0" w:color="000000"/>
              <w:right w:val="single" w:sz="4" w:space="0" w:color="000000"/>
            </w:tcBorders>
          </w:tcPr>
          <w:p w14:paraId="4A93A1E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3E278270" w14:textId="77777777">
        <w:trPr>
          <w:trHeight w:val="20"/>
          <w:jc w:val="center"/>
        </w:trPr>
        <w:tc>
          <w:tcPr>
            <w:tcW w:w="1650" w:type="dxa"/>
            <w:vMerge/>
            <w:tcBorders>
              <w:top w:val="single" w:sz="4" w:space="0" w:color="000000"/>
              <w:left w:val="single" w:sz="4" w:space="0" w:color="000000"/>
              <w:right w:val="single" w:sz="4" w:space="0" w:color="000000"/>
            </w:tcBorders>
            <w:vAlign w:val="center"/>
          </w:tcPr>
          <w:p w14:paraId="5AC8F0A0"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69C4108D"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4"/>
            <w:tcBorders>
              <w:top w:val="single" w:sz="4" w:space="0" w:color="000000"/>
              <w:left w:val="single" w:sz="4" w:space="0" w:color="000000"/>
              <w:bottom w:val="single" w:sz="4" w:space="0" w:color="000000"/>
              <w:right w:val="single" w:sz="4" w:space="0" w:color="000000"/>
            </w:tcBorders>
          </w:tcPr>
          <w:p w14:paraId="21BBD6A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6C213550" w14:textId="77777777">
        <w:trPr>
          <w:trHeight w:val="20"/>
          <w:jc w:val="center"/>
        </w:trPr>
        <w:tc>
          <w:tcPr>
            <w:tcW w:w="1650" w:type="dxa"/>
            <w:vMerge/>
            <w:tcBorders>
              <w:top w:val="single" w:sz="4" w:space="0" w:color="000000"/>
              <w:left w:val="single" w:sz="4" w:space="0" w:color="000000"/>
              <w:right w:val="single" w:sz="4" w:space="0" w:color="000000"/>
            </w:tcBorders>
            <w:vAlign w:val="center"/>
          </w:tcPr>
          <w:p w14:paraId="0CC3E97E"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52E1425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4"/>
            <w:tcBorders>
              <w:top w:val="single" w:sz="4" w:space="0" w:color="000000"/>
              <w:left w:val="single" w:sz="4" w:space="0" w:color="000000"/>
              <w:bottom w:val="single" w:sz="4" w:space="0" w:color="000000"/>
              <w:right w:val="single" w:sz="4" w:space="0" w:color="000000"/>
            </w:tcBorders>
          </w:tcPr>
          <w:p w14:paraId="26BAECF5"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04F87BC1"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510734C0"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5.2</w:t>
            </w:r>
          </w:p>
          <w:p w14:paraId="1C7F78CD"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Волновые свойства света </w:t>
            </w:r>
          </w:p>
        </w:tc>
        <w:tc>
          <w:tcPr>
            <w:tcW w:w="9435" w:type="dxa"/>
            <w:tcBorders>
              <w:top w:val="single" w:sz="4" w:space="0" w:color="000000"/>
              <w:left w:val="single" w:sz="4" w:space="0" w:color="000000"/>
              <w:bottom w:val="single" w:sz="4" w:space="0" w:color="000000"/>
              <w:right w:val="single" w:sz="4" w:space="0" w:color="000000"/>
            </w:tcBorders>
          </w:tcPr>
          <w:p w14:paraId="614A1C26"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65E2E79E" w14:textId="77777777" w:rsidR="002C6109" w:rsidRDefault="003937B3" w:rsidP="002C6109">
            <w:pPr>
              <w:numPr>
                <w:ilvl w:val="0"/>
                <w:numId w:val="25"/>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Волновые свойства света. Интерференция света. Когерентность световых лучей. Интерференция в тонких пленках. Полосы равной толщины. </w:t>
            </w:r>
            <w:r w:rsidRPr="002C6109">
              <w:rPr>
                <w:rFonts w:ascii="Times New Roman" w:eastAsia="Times New Roman" w:hAnsi="Times New Roman" w:cs="Times New Roman"/>
                <w:b/>
                <w:color w:val="000000"/>
                <w:sz w:val="24"/>
                <w:szCs w:val="24"/>
              </w:rPr>
              <w:t xml:space="preserve">Кольца Ньютона. Использование интерференции в науке и технике. </w:t>
            </w:r>
          </w:p>
          <w:p w14:paraId="7326C92D" w14:textId="3FF99C03" w:rsidR="006B0859" w:rsidRPr="002C6109" w:rsidRDefault="003937B3" w:rsidP="002C6109">
            <w:pPr>
              <w:numPr>
                <w:ilvl w:val="0"/>
                <w:numId w:val="25"/>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sidRPr="002C6109">
              <w:rPr>
                <w:rFonts w:ascii="Times New Roman" w:eastAsia="Times New Roman" w:hAnsi="Times New Roman" w:cs="Times New Roman"/>
                <w:b/>
                <w:color w:val="000000"/>
                <w:sz w:val="24"/>
                <w:szCs w:val="24"/>
              </w:rPr>
              <w:t xml:space="preserve">Дифракция света. Дифракция на щели в параллельных лучах. Дифракционная решетка. Понятие о голографии. </w:t>
            </w:r>
          </w:p>
          <w:p w14:paraId="44DA28FF" w14:textId="77777777" w:rsidR="002C6109" w:rsidRDefault="003937B3">
            <w:pPr>
              <w:numPr>
                <w:ilvl w:val="0"/>
                <w:numId w:val="25"/>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Поляризация поперечных волн. Поляризация света. Двойное лучепреломление. Поляроиды. </w:t>
            </w:r>
          </w:p>
          <w:p w14:paraId="3200A85A" w14:textId="4CDC9202" w:rsidR="006B0859" w:rsidRDefault="003937B3">
            <w:pPr>
              <w:numPr>
                <w:ilvl w:val="0"/>
                <w:numId w:val="25"/>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Дисперсия света. Виды спектров. Спектры испускания. Спектры поглощения. Ультрафиолетовое и инфракрасное излучения. </w:t>
            </w:r>
          </w:p>
        </w:tc>
        <w:tc>
          <w:tcPr>
            <w:tcW w:w="1260" w:type="dxa"/>
            <w:gridSpan w:val="3"/>
            <w:tcBorders>
              <w:top w:val="single" w:sz="4" w:space="0" w:color="000000"/>
              <w:left w:val="single" w:sz="4" w:space="0" w:color="000000"/>
              <w:bottom w:val="single" w:sz="4" w:space="0" w:color="000000"/>
              <w:right w:val="single" w:sz="4" w:space="0" w:color="000000"/>
            </w:tcBorders>
            <w:vAlign w:val="center"/>
          </w:tcPr>
          <w:p w14:paraId="5E4758D7" w14:textId="0A9E66D4" w:rsidR="006B0859" w:rsidRDefault="00D20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3450" w:type="dxa"/>
            <w:tcBorders>
              <w:top w:val="single" w:sz="4" w:space="0" w:color="000000"/>
              <w:left w:val="single" w:sz="4" w:space="0" w:color="000000"/>
              <w:bottom w:val="single" w:sz="4" w:space="0" w:color="000000"/>
              <w:right w:val="single" w:sz="4" w:space="0" w:color="000000"/>
            </w:tcBorders>
            <w:vAlign w:val="center"/>
          </w:tcPr>
          <w:p w14:paraId="7228094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02,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03,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04,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05,Прб 10 </w:t>
            </w:r>
          </w:p>
        </w:tc>
      </w:tr>
      <w:tr w:rsidR="006B0859" w14:paraId="0F70B6DC"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4BB04CF1"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183D01B3" w14:textId="77777777" w:rsidR="00912CB3"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p w14:paraId="01642223" w14:textId="77B8C9B4" w:rsidR="006B0859" w:rsidRPr="00D20B68" w:rsidRDefault="00912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D20B68">
              <w:rPr>
                <w:rFonts w:ascii="Times New Roman" w:eastAsia="Times New Roman" w:hAnsi="Times New Roman" w:cs="Times New Roman"/>
                <w:bCs/>
                <w:sz w:val="24"/>
                <w:szCs w:val="24"/>
              </w:rPr>
              <w:t>Л.Р№</w:t>
            </w:r>
            <w:proofErr w:type="gramStart"/>
            <w:r w:rsidRPr="00D20B68">
              <w:rPr>
                <w:rFonts w:ascii="Times New Roman" w:eastAsia="Times New Roman" w:hAnsi="Times New Roman" w:cs="Times New Roman"/>
                <w:bCs/>
                <w:sz w:val="24"/>
                <w:szCs w:val="24"/>
              </w:rPr>
              <w:t xml:space="preserve">3  </w:t>
            </w:r>
            <w:r w:rsidR="003937B3" w:rsidRPr="00D20B68">
              <w:rPr>
                <w:rFonts w:ascii="Times New Roman" w:eastAsia="Times New Roman" w:hAnsi="Times New Roman" w:cs="Times New Roman"/>
                <w:bCs/>
                <w:sz w:val="24"/>
                <w:szCs w:val="24"/>
              </w:rPr>
              <w:t>«</w:t>
            </w:r>
            <w:proofErr w:type="gramEnd"/>
            <w:r w:rsidR="003937B3" w:rsidRPr="00D20B68">
              <w:rPr>
                <w:rFonts w:ascii="Times New Roman" w:eastAsia="Times New Roman" w:hAnsi="Times New Roman" w:cs="Times New Roman"/>
                <w:bCs/>
                <w:sz w:val="24"/>
                <w:szCs w:val="24"/>
              </w:rPr>
              <w:t>Определение длины световой волны с помощью дифракционной решетки».</w:t>
            </w:r>
          </w:p>
          <w:p w14:paraId="45848B5F" w14:textId="557EACD2" w:rsidR="00912CB3" w:rsidRDefault="00912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roofErr w:type="spellStart"/>
            <w:r w:rsidRPr="00D20B68">
              <w:rPr>
                <w:rFonts w:ascii="Times New Roman" w:eastAsia="Times New Roman" w:hAnsi="Times New Roman" w:cs="Times New Roman"/>
                <w:bCs/>
                <w:sz w:val="24"/>
                <w:szCs w:val="24"/>
              </w:rPr>
              <w:t>Л.р</w:t>
            </w:r>
            <w:proofErr w:type="spellEnd"/>
            <w:r w:rsidRPr="00D20B68">
              <w:rPr>
                <w:rFonts w:ascii="Times New Roman" w:eastAsia="Times New Roman" w:hAnsi="Times New Roman" w:cs="Times New Roman"/>
                <w:bCs/>
                <w:sz w:val="24"/>
                <w:szCs w:val="24"/>
              </w:rPr>
              <w:t>. №4 Определение показателя преломления стекла</w:t>
            </w:r>
          </w:p>
        </w:tc>
        <w:tc>
          <w:tcPr>
            <w:tcW w:w="1260" w:type="dxa"/>
            <w:gridSpan w:val="3"/>
            <w:tcBorders>
              <w:top w:val="single" w:sz="4" w:space="0" w:color="000000"/>
              <w:left w:val="single" w:sz="4" w:space="0" w:color="000000"/>
              <w:bottom w:val="single" w:sz="4" w:space="0" w:color="000000"/>
              <w:right w:val="single" w:sz="4" w:space="0" w:color="000000"/>
            </w:tcBorders>
          </w:tcPr>
          <w:p w14:paraId="08E3A2D7" w14:textId="63C85F84" w:rsidR="006B0859" w:rsidRDefault="00912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3450" w:type="dxa"/>
            <w:tcBorders>
              <w:top w:val="single" w:sz="4" w:space="0" w:color="000000"/>
              <w:left w:val="single" w:sz="4" w:space="0" w:color="000000"/>
              <w:bottom w:val="single" w:sz="4" w:space="0" w:color="000000"/>
              <w:right w:val="single" w:sz="4" w:space="0" w:color="000000"/>
            </w:tcBorders>
            <w:shd w:val="clear" w:color="auto" w:fill="auto"/>
          </w:tcPr>
          <w:p w14:paraId="1FEAD817"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6B0859" w14:paraId="4DC1B9B5"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7223DADA"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648FE197"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4"/>
            <w:tcBorders>
              <w:top w:val="single" w:sz="4" w:space="0" w:color="000000"/>
              <w:left w:val="single" w:sz="4" w:space="0" w:color="000000"/>
              <w:bottom w:val="single" w:sz="4" w:space="0" w:color="000000"/>
              <w:right w:val="single" w:sz="4" w:space="0" w:color="000000"/>
            </w:tcBorders>
          </w:tcPr>
          <w:p w14:paraId="7ECE5C8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6B49732B"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1BFE33FE"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021D4595"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4"/>
            <w:tcBorders>
              <w:top w:val="single" w:sz="4" w:space="0" w:color="000000"/>
              <w:left w:val="single" w:sz="4" w:space="0" w:color="000000"/>
              <w:bottom w:val="single" w:sz="4" w:space="0" w:color="000000"/>
              <w:right w:val="single" w:sz="4" w:space="0" w:color="000000"/>
            </w:tcBorders>
          </w:tcPr>
          <w:p w14:paraId="38032259"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5C2058C5"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7BD42A5C"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5.3</w:t>
            </w:r>
          </w:p>
          <w:p w14:paraId="156A0170"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Специальная теория относительности.</w:t>
            </w:r>
          </w:p>
        </w:tc>
        <w:tc>
          <w:tcPr>
            <w:tcW w:w="9435" w:type="dxa"/>
            <w:tcBorders>
              <w:top w:val="single" w:sz="4" w:space="0" w:color="000000"/>
              <w:left w:val="single" w:sz="4" w:space="0" w:color="000000"/>
              <w:bottom w:val="single" w:sz="4" w:space="0" w:color="000000"/>
              <w:right w:val="single" w:sz="4" w:space="0" w:color="000000"/>
            </w:tcBorders>
          </w:tcPr>
          <w:p w14:paraId="1EC5DC76"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27A76C3E" w14:textId="77777777" w:rsidR="006B0859" w:rsidRDefault="003937B3">
            <w:pPr>
              <w:numPr>
                <w:ilvl w:val="0"/>
                <w:numId w:val="27"/>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Основные положения теории относительности. </w:t>
            </w:r>
          </w:p>
          <w:p w14:paraId="5CF0440A" w14:textId="77777777" w:rsidR="006B0859" w:rsidRDefault="003937B3">
            <w:pPr>
              <w:numPr>
                <w:ilvl w:val="0"/>
                <w:numId w:val="27"/>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Следствия, вытекающие из постулатов теории относительности. Преобразования Лоренца.</w:t>
            </w:r>
          </w:p>
        </w:tc>
        <w:tc>
          <w:tcPr>
            <w:tcW w:w="1260" w:type="dxa"/>
            <w:gridSpan w:val="3"/>
            <w:tcBorders>
              <w:top w:val="single" w:sz="4" w:space="0" w:color="000000"/>
              <w:left w:val="single" w:sz="4" w:space="0" w:color="000000"/>
              <w:bottom w:val="single" w:sz="4" w:space="0" w:color="000000"/>
              <w:right w:val="single" w:sz="4" w:space="0" w:color="000000"/>
            </w:tcBorders>
          </w:tcPr>
          <w:p w14:paraId="086F1259"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3450" w:type="dxa"/>
            <w:tcBorders>
              <w:top w:val="single" w:sz="4" w:space="0" w:color="000000"/>
              <w:left w:val="single" w:sz="4" w:space="0" w:color="000000"/>
              <w:bottom w:val="nil"/>
              <w:right w:val="single" w:sz="4" w:space="0" w:color="000000"/>
            </w:tcBorders>
          </w:tcPr>
          <w:p w14:paraId="281F8439"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02,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03,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04,ПРб 08,ПРб 09</w:t>
            </w:r>
          </w:p>
        </w:tc>
      </w:tr>
      <w:tr w:rsidR="006B0859" w14:paraId="65BF731A"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5FFA6424"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23E0AC78"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tc>
        <w:tc>
          <w:tcPr>
            <w:tcW w:w="4710" w:type="dxa"/>
            <w:gridSpan w:val="4"/>
            <w:tcBorders>
              <w:top w:val="single" w:sz="4" w:space="0" w:color="000000"/>
              <w:left w:val="single" w:sz="4" w:space="0" w:color="000000"/>
              <w:bottom w:val="single" w:sz="4" w:space="0" w:color="000000"/>
              <w:right w:val="single" w:sz="4" w:space="0" w:color="000000"/>
            </w:tcBorders>
          </w:tcPr>
          <w:p w14:paraId="7D4546F0"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2C6109" w14:paraId="7C5A1B62" w14:textId="77777777" w:rsidTr="008E4A4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7CAF877B" w14:textId="77777777" w:rsidR="002C6109" w:rsidRDefault="002C610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53A67F97" w14:textId="0BC3C09A" w:rsidR="002C6109" w:rsidRDefault="002C6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Практическая работа </w:t>
            </w:r>
          </w:p>
        </w:tc>
        <w:tc>
          <w:tcPr>
            <w:tcW w:w="4710" w:type="dxa"/>
            <w:gridSpan w:val="4"/>
            <w:tcBorders>
              <w:top w:val="single" w:sz="4" w:space="0" w:color="000000"/>
              <w:left w:val="single" w:sz="4" w:space="0" w:color="000000"/>
              <w:bottom w:val="single" w:sz="4" w:space="0" w:color="000000"/>
              <w:right w:val="single" w:sz="4" w:space="0" w:color="000000"/>
            </w:tcBorders>
          </w:tcPr>
          <w:p w14:paraId="16E578DB" w14:textId="1C628CE4" w:rsidR="002C6109" w:rsidRDefault="002C6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53621FED"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27D976CA"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5CAEE45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Контрольная работа </w:t>
            </w:r>
          </w:p>
        </w:tc>
        <w:tc>
          <w:tcPr>
            <w:tcW w:w="4710" w:type="dxa"/>
            <w:gridSpan w:val="4"/>
            <w:tcBorders>
              <w:top w:val="single" w:sz="4" w:space="0" w:color="000000"/>
              <w:left w:val="single" w:sz="4" w:space="0" w:color="000000"/>
              <w:bottom w:val="single" w:sz="4" w:space="0" w:color="000000"/>
              <w:right w:val="single" w:sz="4" w:space="0" w:color="000000"/>
            </w:tcBorders>
          </w:tcPr>
          <w:p w14:paraId="3C7AF051"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425EBF67"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766FB264"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361BAABA"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4"/>
            <w:tcBorders>
              <w:top w:val="single" w:sz="4" w:space="0" w:color="000000"/>
              <w:left w:val="single" w:sz="4" w:space="0" w:color="000000"/>
              <w:bottom w:val="single" w:sz="4" w:space="0" w:color="000000"/>
              <w:right w:val="single" w:sz="4" w:space="0" w:color="000000"/>
            </w:tcBorders>
          </w:tcPr>
          <w:p w14:paraId="5E7179E9"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451B6269" w14:textId="77777777">
        <w:trPr>
          <w:trHeight w:val="20"/>
          <w:jc w:val="center"/>
        </w:trPr>
        <w:tc>
          <w:tcPr>
            <w:tcW w:w="1650" w:type="dxa"/>
            <w:tcBorders>
              <w:top w:val="single" w:sz="4" w:space="0" w:color="000000"/>
              <w:left w:val="single" w:sz="4" w:space="0" w:color="000000"/>
              <w:bottom w:val="single" w:sz="4" w:space="0" w:color="000000"/>
              <w:right w:val="single" w:sz="4" w:space="0" w:color="000000"/>
            </w:tcBorders>
          </w:tcPr>
          <w:p w14:paraId="47E1B180" w14:textId="77777777" w:rsidR="006B0859" w:rsidRDefault="006B0859">
            <w:pPr>
              <w:spacing w:after="0" w:line="240" w:lineRule="auto"/>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38636899"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6. «Элементы квантовой физики»</w:t>
            </w:r>
          </w:p>
        </w:tc>
        <w:tc>
          <w:tcPr>
            <w:tcW w:w="1260" w:type="dxa"/>
            <w:gridSpan w:val="3"/>
            <w:tcBorders>
              <w:top w:val="single" w:sz="4" w:space="0" w:color="000000"/>
              <w:left w:val="single" w:sz="4" w:space="0" w:color="000000"/>
              <w:bottom w:val="single" w:sz="4" w:space="0" w:color="000000"/>
              <w:right w:val="single" w:sz="4" w:space="0" w:color="000000"/>
            </w:tcBorders>
          </w:tcPr>
          <w:p w14:paraId="58B07B0A"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3450" w:type="dxa"/>
            <w:tcBorders>
              <w:top w:val="single" w:sz="4" w:space="0" w:color="000000"/>
              <w:left w:val="single" w:sz="4" w:space="0" w:color="000000"/>
              <w:bottom w:val="single" w:sz="4" w:space="0" w:color="000000"/>
              <w:right w:val="single" w:sz="4" w:space="0" w:color="000000"/>
            </w:tcBorders>
            <w:vAlign w:val="center"/>
          </w:tcPr>
          <w:p w14:paraId="056D1716" w14:textId="77777777" w:rsidR="006B0859" w:rsidRDefault="006B0859">
            <w:pPr>
              <w:spacing w:after="0" w:line="240" w:lineRule="auto"/>
              <w:rPr>
                <w:rFonts w:ascii="Times New Roman" w:eastAsia="Times New Roman" w:hAnsi="Times New Roman" w:cs="Times New Roman"/>
                <w:b/>
                <w:sz w:val="24"/>
                <w:szCs w:val="24"/>
              </w:rPr>
            </w:pPr>
          </w:p>
        </w:tc>
      </w:tr>
      <w:tr w:rsidR="006B0859" w14:paraId="785B6BBC"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469B318F"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6.1</w:t>
            </w:r>
          </w:p>
          <w:p w14:paraId="4AC90581"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Квантовая оптика</w:t>
            </w:r>
          </w:p>
        </w:tc>
        <w:tc>
          <w:tcPr>
            <w:tcW w:w="9435" w:type="dxa"/>
            <w:tcBorders>
              <w:top w:val="single" w:sz="4" w:space="0" w:color="000000"/>
              <w:left w:val="single" w:sz="4" w:space="0" w:color="000000"/>
              <w:bottom w:val="single" w:sz="4" w:space="0" w:color="000000"/>
              <w:right w:val="single" w:sz="4" w:space="0" w:color="000000"/>
            </w:tcBorders>
          </w:tcPr>
          <w:p w14:paraId="1CE4F571"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16A89FC8" w14:textId="77777777" w:rsidR="006B0859" w:rsidRDefault="003937B3">
            <w:pPr>
              <w:numPr>
                <w:ilvl w:val="0"/>
                <w:numId w:val="9"/>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Квантовая оптика. Квантовая гипотеза Планка. Физика атома. Развитие взглядов на строение вещества. Закономерности в атомных спектрах водорода. </w:t>
            </w:r>
          </w:p>
          <w:p w14:paraId="485A28EE" w14:textId="77777777" w:rsidR="002C6109" w:rsidRDefault="003937B3">
            <w:pPr>
              <w:numPr>
                <w:ilvl w:val="0"/>
                <w:numId w:val="9"/>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Ядерная модель атома. Опыты Э. Резерфорда. Модель атома водорода по Н. Бору.</w:t>
            </w:r>
          </w:p>
          <w:p w14:paraId="5E068A2E" w14:textId="6FC08924" w:rsidR="006B0859" w:rsidRDefault="003937B3">
            <w:pPr>
              <w:numPr>
                <w:ilvl w:val="0"/>
                <w:numId w:val="9"/>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Квантовые генераторы.</w:t>
            </w:r>
          </w:p>
          <w:p w14:paraId="689E553E" w14:textId="77777777" w:rsidR="002C6109" w:rsidRDefault="003937B3">
            <w:pPr>
              <w:numPr>
                <w:ilvl w:val="0"/>
                <w:numId w:val="9"/>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Опыты П.Н. Лебедева и Н.И. Вавилова.</w:t>
            </w:r>
          </w:p>
          <w:p w14:paraId="31F0F70B" w14:textId="77777777" w:rsidR="002C6109" w:rsidRDefault="003937B3">
            <w:pPr>
              <w:numPr>
                <w:ilvl w:val="0"/>
                <w:numId w:val="9"/>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Фотоэффект. Уравнение Эйнштейна для фотоэффекта.</w:t>
            </w:r>
          </w:p>
          <w:p w14:paraId="3BEFEE56" w14:textId="1D391540" w:rsidR="006B0859" w:rsidRDefault="003937B3">
            <w:pPr>
              <w:numPr>
                <w:ilvl w:val="0"/>
                <w:numId w:val="9"/>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Применение фотоэффекта </w:t>
            </w:r>
          </w:p>
        </w:tc>
        <w:tc>
          <w:tcPr>
            <w:tcW w:w="1260" w:type="dxa"/>
            <w:gridSpan w:val="3"/>
            <w:tcBorders>
              <w:top w:val="single" w:sz="4" w:space="0" w:color="000000"/>
              <w:left w:val="single" w:sz="4" w:space="0" w:color="000000"/>
              <w:bottom w:val="single" w:sz="4" w:space="0" w:color="000000"/>
              <w:right w:val="single" w:sz="4" w:space="0" w:color="000000"/>
            </w:tcBorders>
            <w:vAlign w:val="center"/>
          </w:tcPr>
          <w:p w14:paraId="7E973B18" w14:textId="21B56B11" w:rsidR="006B0859" w:rsidRDefault="00D20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3450" w:type="dxa"/>
            <w:tcBorders>
              <w:top w:val="single" w:sz="4" w:space="0" w:color="000000"/>
              <w:left w:val="single" w:sz="4" w:space="0" w:color="000000"/>
              <w:bottom w:val="single" w:sz="4" w:space="0" w:color="000000"/>
              <w:right w:val="single" w:sz="4" w:space="0" w:color="000000"/>
            </w:tcBorders>
            <w:vAlign w:val="center"/>
          </w:tcPr>
          <w:p w14:paraId="0AC3107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03,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04,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05,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06, Прб10</w:t>
            </w:r>
          </w:p>
        </w:tc>
      </w:tr>
      <w:tr w:rsidR="00912CB3" w14:paraId="204E3D32" w14:textId="3B1EAE26" w:rsidTr="00912CB3">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66410893" w14:textId="77777777" w:rsidR="00912CB3" w:rsidRDefault="00912CB3">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67F2E437" w14:textId="77777777" w:rsidR="00912CB3" w:rsidRDefault="00912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tc>
        <w:tc>
          <w:tcPr>
            <w:tcW w:w="1253" w:type="dxa"/>
            <w:gridSpan w:val="2"/>
            <w:tcBorders>
              <w:top w:val="single" w:sz="4" w:space="0" w:color="000000"/>
              <w:left w:val="single" w:sz="4" w:space="0" w:color="000000"/>
              <w:bottom w:val="single" w:sz="4" w:space="0" w:color="000000"/>
              <w:right w:val="single" w:sz="4" w:space="0" w:color="auto"/>
            </w:tcBorders>
          </w:tcPr>
          <w:p w14:paraId="6C29F2A3" w14:textId="12EA2C2B" w:rsidR="00912CB3" w:rsidRDefault="00912CB3" w:rsidP="00912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3457" w:type="dxa"/>
            <w:gridSpan w:val="2"/>
            <w:tcBorders>
              <w:top w:val="single" w:sz="4" w:space="0" w:color="000000"/>
              <w:left w:val="single" w:sz="4" w:space="0" w:color="auto"/>
              <w:bottom w:val="single" w:sz="4" w:space="0" w:color="000000"/>
              <w:right w:val="single" w:sz="4" w:space="0" w:color="000000"/>
            </w:tcBorders>
          </w:tcPr>
          <w:p w14:paraId="230BCD56" w14:textId="00FA06F9" w:rsidR="00912CB3" w:rsidRDefault="00912CB3" w:rsidP="00912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912CB3" w14:paraId="23BB971C" w14:textId="64FC47BB" w:rsidTr="00912CB3">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748E62E1" w14:textId="77777777" w:rsidR="00912CB3" w:rsidRDefault="00912CB3">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191CEDA6" w14:textId="77777777" w:rsidR="00912CB3" w:rsidRDefault="00912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w:t>
            </w:r>
          </w:p>
          <w:p w14:paraId="15744907" w14:textId="19AB5048" w:rsidR="00912CB3" w:rsidRPr="0092196A" w:rsidRDefault="00912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92196A">
              <w:rPr>
                <w:rFonts w:ascii="Times New Roman" w:eastAsia="Times New Roman" w:hAnsi="Times New Roman" w:cs="Times New Roman"/>
                <w:bCs/>
                <w:sz w:val="24"/>
                <w:szCs w:val="24"/>
              </w:rPr>
              <w:t>П.Р.№</w:t>
            </w:r>
            <w:proofErr w:type="gramStart"/>
            <w:r w:rsidRPr="0092196A">
              <w:rPr>
                <w:rFonts w:ascii="Times New Roman" w:eastAsia="Times New Roman" w:hAnsi="Times New Roman" w:cs="Times New Roman"/>
                <w:bCs/>
                <w:sz w:val="24"/>
                <w:szCs w:val="24"/>
              </w:rPr>
              <w:t>10  Решение</w:t>
            </w:r>
            <w:proofErr w:type="gramEnd"/>
            <w:r w:rsidRPr="0092196A">
              <w:rPr>
                <w:rFonts w:ascii="Times New Roman" w:eastAsia="Times New Roman" w:hAnsi="Times New Roman" w:cs="Times New Roman"/>
                <w:bCs/>
                <w:sz w:val="24"/>
                <w:szCs w:val="24"/>
              </w:rPr>
              <w:t xml:space="preserve"> задач на фотоэффект</w:t>
            </w:r>
          </w:p>
        </w:tc>
        <w:tc>
          <w:tcPr>
            <w:tcW w:w="1253" w:type="dxa"/>
            <w:gridSpan w:val="2"/>
            <w:tcBorders>
              <w:top w:val="single" w:sz="4" w:space="0" w:color="000000"/>
              <w:left w:val="single" w:sz="4" w:space="0" w:color="000000"/>
              <w:bottom w:val="single" w:sz="4" w:space="0" w:color="000000"/>
              <w:right w:val="single" w:sz="4" w:space="0" w:color="auto"/>
            </w:tcBorders>
          </w:tcPr>
          <w:p w14:paraId="29224B9D" w14:textId="0F59CB8F" w:rsidR="00912CB3" w:rsidRDefault="00912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3457" w:type="dxa"/>
            <w:gridSpan w:val="2"/>
            <w:tcBorders>
              <w:top w:val="single" w:sz="4" w:space="0" w:color="000000"/>
              <w:left w:val="single" w:sz="4" w:space="0" w:color="auto"/>
              <w:bottom w:val="single" w:sz="4" w:space="0" w:color="000000"/>
              <w:right w:val="single" w:sz="4" w:space="0" w:color="000000"/>
            </w:tcBorders>
          </w:tcPr>
          <w:p w14:paraId="3D58B663" w14:textId="77777777" w:rsidR="00912CB3" w:rsidRDefault="00912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6B0859" w14:paraId="2E528667"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6EA0D52D"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2B1F0E8B"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4"/>
            <w:tcBorders>
              <w:top w:val="single" w:sz="4" w:space="0" w:color="000000"/>
              <w:left w:val="single" w:sz="4" w:space="0" w:color="000000"/>
              <w:bottom w:val="single" w:sz="4" w:space="0" w:color="000000"/>
              <w:right w:val="single" w:sz="4" w:space="0" w:color="000000"/>
            </w:tcBorders>
          </w:tcPr>
          <w:p w14:paraId="617DB340"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485A49F4"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2EFAE354"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69EFD30C"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4"/>
            <w:tcBorders>
              <w:top w:val="single" w:sz="4" w:space="0" w:color="000000"/>
              <w:left w:val="single" w:sz="4" w:space="0" w:color="000000"/>
              <w:bottom w:val="single" w:sz="4" w:space="0" w:color="000000"/>
              <w:right w:val="single" w:sz="4" w:space="0" w:color="000000"/>
            </w:tcBorders>
          </w:tcPr>
          <w:p w14:paraId="308062C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6F967F85"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4AD3F16D"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6.2</w:t>
            </w:r>
          </w:p>
          <w:p w14:paraId="3FE1CFF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Строение ядра. Радиоактивность.</w:t>
            </w:r>
          </w:p>
        </w:tc>
        <w:tc>
          <w:tcPr>
            <w:tcW w:w="9435" w:type="dxa"/>
            <w:tcBorders>
              <w:top w:val="single" w:sz="4" w:space="0" w:color="000000"/>
              <w:left w:val="single" w:sz="4" w:space="0" w:color="000000"/>
              <w:bottom w:val="single" w:sz="4" w:space="0" w:color="000000"/>
              <w:right w:val="single" w:sz="4" w:space="0" w:color="000000"/>
            </w:tcBorders>
          </w:tcPr>
          <w:p w14:paraId="54F5249B"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5B8A2646" w14:textId="77777777" w:rsidR="006B0859" w:rsidRDefault="003937B3">
            <w:pPr>
              <w:numPr>
                <w:ilvl w:val="0"/>
                <w:numId w:val="14"/>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Строение атомного ядра. Дефект массы, энергия связи и устойчивость атомных ядер. Ядерные реакции. Искусственная радиоактивность. Деление тяжелых ядер. </w:t>
            </w:r>
          </w:p>
          <w:p w14:paraId="77546966" w14:textId="77777777" w:rsidR="002C6109" w:rsidRDefault="003937B3">
            <w:pPr>
              <w:numPr>
                <w:ilvl w:val="0"/>
                <w:numId w:val="14"/>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Цепная ядерная реакция. Управляемая цепная реакция. Ядерный реактор. Получение радиоактивных изотопов и их применение.</w:t>
            </w:r>
          </w:p>
          <w:p w14:paraId="5DEB2EB5" w14:textId="04421CB8" w:rsidR="006B0859" w:rsidRDefault="003937B3">
            <w:pPr>
              <w:numPr>
                <w:ilvl w:val="0"/>
                <w:numId w:val="14"/>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Биологическое действие радиоактивных излучений.</w:t>
            </w:r>
          </w:p>
          <w:p w14:paraId="226BC972" w14:textId="77777777" w:rsidR="006B0859" w:rsidRDefault="003937B3">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Термоядерный синтез. Получение радиоактивных изотопов и их применение.</w:t>
            </w:r>
          </w:p>
        </w:tc>
        <w:tc>
          <w:tcPr>
            <w:tcW w:w="1260" w:type="dxa"/>
            <w:gridSpan w:val="3"/>
            <w:tcBorders>
              <w:top w:val="single" w:sz="4" w:space="0" w:color="000000"/>
              <w:left w:val="single" w:sz="4" w:space="0" w:color="000000"/>
              <w:bottom w:val="single" w:sz="4" w:space="0" w:color="000000"/>
              <w:right w:val="single" w:sz="4" w:space="0" w:color="000000"/>
            </w:tcBorders>
            <w:vAlign w:val="center"/>
          </w:tcPr>
          <w:p w14:paraId="1C1BDF47" w14:textId="2AE4A5CE" w:rsidR="006B0859" w:rsidRDefault="00D20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3450" w:type="dxa"/>
            <w:tcBorders>
              <w:top w:val="single" w:sz="4" w:space="0" w:color="000000"/>
              <w:left w:val="single" w:sz="4" w:space="0" w:color="000000"/>
              <w:bottom w:val="single" w:sz="4" w:space="0" w:color="000000"/>
              <w:right w:val="single" w:sz="4" w:space="0" w:color="000000"/>
            </w:tcBorders>
            <w:vAlign w:val="center"/>
          </w:tcPr>
          <w:p w14:paraId="7451577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02,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03,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04,ПРб 08,ПРб 09</w:t>
            </w:r>
          </w:p>
        </w:tc>
      </w:tr>
      <w:tr w:rsidR="006B0859" w14:paraId="25AB2150"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7BA7102B"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53242F6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tc>
        <w:tc>
          <w:tcPr>
            <w:tcW w:w="4710" w:type="dxa"/>
            <w:gridSpan w:val="4"/>
            <w:tcBorders>
              <w:top w:val="single" w:sz="4" w:space="0" w:color="000000"/>
              <w:left w:val="single" w:sz="4" w:space="0" w:color="000000"/>
              <w:bottom w:val="single" w:sz="4" w:space="0" w:color="000000"/>
              <w:right w:val="single" w:sz="4" w:space="0" w:color="000000"/>
            </w:tcBorders>
          </w:tcPr>
          <w:p w14:paraId="2E3AED3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912CB3" w14:paraId="60816BBB" w14:textId="7EC005DD" w:rsidTr="00912CB3">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745A0FCF" w14:textId="77777777" w:rsidR="00912CB3" w:rsidRDefault="00912CB3">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70405474" w14:textId="77777777" w:rsidR="00912CB3" w:rsidRDefault="00912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w:t>
            </w:r>
          </w:p>
          <w:p w14:paraId="3E1D65D2" w14:textId="78EDC2D7" w:rsidR="00912CB3" w:rsidRPr="0092196A" w:rsidRDefault="00912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92196A">
              <w:rPr>
                <w:rFonts w:ascii="Times New Roman" w:eastAsia="Times New Roman" w:hAnsi="Times New Roman" w:cs="Times New Roman"/>
                <w:bCs/>
                <w:sz w:val="24"/>
                <w:szCs w:val="24"/>
              </w:rPr>
              <w:t>П.р.№</w:t>
            </w:r>
            <w:proofErr w:type="gramStart"/>
            <w:r w:rsidRPr="0092196A">
              <w:rPr>
                <w:rFonts w:ascii="Times New Roman" w:eastAsia="Times New Roman" w:hAnsi="Times New Roman" w:cs="Times New Roman"/>
                <w:bCs/>
                <w:sz w:val="24"/>
                <w:szCs w:val="24"/>
              </w:rPr>
              <w:t>11  Решение</w:t>
            </w:r>
            <w:proofErr w:type="gramEnd"/>
            <w:r w:rsidRPr="0092196A">
              <w:rPr>
                <w:rFonts w:ascii="Times New Roman" w:eastAsia="Times New Roman" w:hAnsi="Times New Roman" w:cs="Times New Roman"/>
                <w:bCs/>
                <w:sz w:val="24"/>
                <w:szCs w:val="24"/>
              </w:rPr>
              <w:t xml:space="preserve"> задач по атомной и ядерной физике</w:t>
            </w:r>
          </w:p>
        </w:tc>
        <w:tc>
          <w:tcPr>
            <w:tcW w:w="1216" w:type="dxa"/>
            <w:tcBorders>
              <w:top w:val="single" w:sz="4" w:space="0" w:color="000000"/>
              <w:left w:val="single" w:sz="4" w:space="0" w:color="000000"/>
              <w:bottom w:val="single" w:sz="4" w:space="0" w:color="000000"/>
              <w:right w:val="single" w:sz="4" w:space="0" w:color="auto"/>
            </w:tcBorders>
          </w:tcPr>
          <w:p w14:paraId="08D7F93E" w14:textId="6B88FFD7" w:rsidR="00912CB3" w:rsidRDefault="00912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00D20B68">
              <w:rPr>
                <w:rFonts w:ascii="Times New Roman" w:eastAsia="Times New Roman" w:hAnsi="Times New Roman" w:cs="Times New Roman"/>
                <w:b/>
                <w:sz w:val="24"/>
                <w:szCs w:val="24"/>
              </w:rPr>
              <w:t xml:space="preserve">  </w:t>
            </w:r>
          </w:p>
        </w:tc>
        <w:tc>
          <w:tcPr>
            <w:tcW w:w="3494" w:type="dxa"/>
            <w:gridSpan w:val="3"/>
            <w:tcBorders>
              <w:top w:val="single" w:sz="4" w:space="0" w:color="000000"/>
              <w:left w:val="single" w:sz="4" w:space="0" w:color="auto"/>
              <w:bottom w:val="single" w:sz="4" w:space="0" w:color="000000"/>
              <w:right w:val="single" w:sz="4" w:space="0" w:color="000000"/>
            </w:tcBorders>
          </w:tcPr>
          <w:p w14:paraId="27ADEE97" w14:textId="77777777" w:rsidR="00912CB3" w:rsidRDefault="00912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6B0859" w14:paraId="18ED82C4"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3129B4BC"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28074C6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Контрольная работа </w:t>
            </w:r>
          </w:p>
        </w:tc>
        <w:tc>
          <w:tcPr>
            <w:tcW w:w="4710" w:type="dxa"/>
            <w:gridSpan w:val="4"/>
            <w:tcBorders>
              <w:top w:val="single" w:sz="4" w:space="0" w:color="000000"/>
              <w:left w:val="single" w:sz="4" w:space="0" w:color="000000"/>
              <w:bottom w:val="single" w:sz="4" w:space="0" w:color="000000"/>
              <w:right w:val="single" w:sz="4" w:space="0" w:color="000000"/>
            </w:tcBorders>
          </w:tcPr>
          <w:p w14:paraId="3B0A65BB"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43C9D858"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6ABE45C8"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20880CC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4"/>
            <w:tcBorders>
              <w:top w:val="single" w:sz="4" w:space="0" w:color="000000"/>
              <w:left w:val="single" w:sz="4" w:space="0" w:color="000000"/>
              <w:bottom w:val="single" w:sz="4" w:space="0" w:color="000000"/>
              <w:right w:val="single" w:sz="4" w:space="0" w:color="000000"/>
            </w:tcBorders>
          </w:tcPr>
          <w:p w14:paraId="1E5F298D"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375CAEB3" w14:textId="77777777">
        <w:trPr>
          <w:trHeight w:val="240"/>
          <w:jc w:val="center"/>
        </w:trPr>
        <w:tc>
          <w:tcPr>
            <w:tcW w:w="15795" w:type="dxa"/>
            <w:gridSpan w:val="6"/>
            <w:tcBorders>
              <w:top w:val="single" w:sz="4" w:space="0" w:color="000000"/>
              <w:left w:val="single" w:sz="4" w:space="0" w:color="000000"/>
              <w:bottom w:val="single" w:sz="4" w:space="0" w:color="000000"/>
              <w:right w:val="single" w:sz="4" w:space="0" w:color="000000"/>
            </w:tcBorders>
          </w:tcPr>
          <w:p w14:paraId="317D84CE" w14:textId="77777777" w:rsidR="006B0859" w:rsidRDefault="003937B3">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Раздел 7. Строение Вселенной</w:t>
            </w:r>
          </w:p>
        </w:tc>
      </w:tr>
      <w:tr w:rsidR="006B0859" w14:paraId="6D3DB962" w14:textId="77777777">
        <w:trPr>
          <w:trHeight w:val="167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79A6D706"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7.1 Строение Солнечной системы</w:t>
            </w:r>
          </w:p>
        </w:tc>
        <w:tc>
          <w:tcPr>
            <w:tcW w:w="9435" w:type="dxa"/>
            <w:tcBorders>
              <w:top w:val="single" w:sz="4" w:space="0" w:color="000000"/>
              <w:left w:val="single" w:sz="4" w:space="0" w:color="000000"/>
              <w:bottom w:val="single" w:sz="4" w:space="0" w:color="000000"/>
              <w:right w:val="single" w:sz="4" w:space="0" w:color="000000"/>
            </w:tcBorders>
          </w:tcPr>
          <w:p w14:paraId="109404C2"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2D431F05" w14:textId="77777777" w:rsidR="002C6109" w:rsidRDefault="003937B3">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Солнечная система: планеты и малые тела</w:t>
            </w:r>
          </w:p>
          <w:p w14:paraId="19873875" w14:textId="2A43BA26" w:rsidR="006B0859" w:rsidRDefault="003937B3">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2C6109">
              <w:rPr>
                <w:rFonts w:ascii="Times New Roman" w:eastAsia="Times New Roman" w:hAnsi="Times New Roman" w:cs="Times New Roman"/>
                <w:b/>
                <w:sz w:val="24"/>
                <w:szCs w:val="24"/>
              </w:rPr>
              <w:t>С</w:t>
            </w:r>
            <w:r>
              <w:rPr>
                <w:rFonts w:ascii="Times New Roman" w:eastAsia="Times New Roman" w:hAnsi="Times New Roman" w:cs="Times New Roman"/>
                <w:b/>
                <w:sz w:val="24"/>
                <w:szCs w:val="24"/>
              </w:rPr>
              <w:t>истема Земля—Луна.</w:t>
            </w:r>
          </w:p>
        </w:tc>
        <w:tc>
          <w:tcPr>
            <w:tcW w:w="1260" w:type="dxa"/>
            <w:gridSpan w:val="3"/>
            <w:tcBorders>
              <w:top w:val="single" w:sz="4" w:space="0" w:color="000000"/>
              <w:left w:val="single" w:sz="4" w:space="0" w:color="000000"/>
              <w:bottom w:val="single" w:sz="4" w:space="0" w:color="000000"/>
              <w:right w:val="single" w:sz="4" w:space="0" w:color="000000"/>
            </w:tcBorders>
            <w:vAlign w:val="center"/>
          </w:tcPr>
          <w:p w14:paraId="738D99E5" w14:textId="0554A537" w:rsidR="006B0859" w:rsidRDefault="00D20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3450" w:type="dxa"/>
            <w:tcBorders>
              <w:top w:val="single" w:sz="4" w:space="0" w:color="000000"/>
              <w:left w:val="single" w:sz="4" w:space="0" w:color="000000"/>
              <w:bottom w:val="single" w:sz="4" w:space="0" w:color="000000"/>
              <w:right w:val="single" w:sz="4" w:space="0" w:color="000000"/>
            </w:tcBorders>
            <w:vAlign w:val="center"/>
          </w:tcPr>
          <w:p w14:paraId="1A55EBA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01-Прб11</w:t>
            </w:r>
          </w:p>
        </w:tc>
      </w:tr>
      <w:tr w:rsidR="006B0859" w14:paraId="64546F46"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73FDD764"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6C3CFBA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tc>
        <w:tc>
          <w:tcPr>
            <w:tcW w:w="4710" w:type="dxa"/>
            <w:gridSpan w:val="4"/>
            <w:tcBorders>
              <w:top w:val="single" w:sz="4" w:space="0" w:color="000000"/>
              <w:left w:val="single" w:sz="4" w:space="0" w:color="000000"/>
              <w:bottom w:val="single" w:sz="4" w:space="0" w:color="000000"/>
              <w:right w:val="single" w:sz="4" w:space="0" w:color="000000"/>
            </w:tcBorders>
          </w:tcPr>
          <w:p w14:paraId="7A8F3E42"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72BD058B"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163DAFAB"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5788E16D"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4"/>
            <w:tcBorders>
              <w:top w:val="single" w:sz="4" w:space="0" w:color="000000"/>
              <w:left w:val="single" w:sz="4" w:space="0" w:color="000000"/>
              <w:bottom w:val="single" w:sz="4" w:space="0" w:color="000000"/>
              <w:right w:val="single" w:sz="4" w:space="0" w:color="000000"/>
            </w:tcBorders>
          </w:tcPr>
          <w:p w14:paraId="393CF62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6EB97C6B"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588AA699"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5A261439"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w:t>
            </w:r>
          </w:p>
        </w:tc>
        <w:tc>
          <w:tcPr>
            <w:tcW w:w="4710" w:type="dxa"/>
            <w:gridSpan w:val="4"/>
            <w:tcBorders>
              <w:top w:val="single" w:sz="4" w:space="0" w:color="000000"/>
              <w:left w:val="single" w:sz="4" w:space="0" w:color="000000"/>
              <w:bottom w:val="single" w:sz="4" w:space="0" w:color="000000"/>
              <w:right w:val="single" w:sz="4" w:space="0" w:color="000000"/>
            </w:tcBorders>
          </w:tcPr>
          <w:p w14:paraId="01E2A3FB"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355EA1FD" w14:textId="77777777">
        <w:trPr>
          <w:trHeight w:val="164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5CE7037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7.2 Эволюция Вселенной </w:t>
            </w:r>
          </w:p>
        </w:tc>
        <w:tc>
          <w:tcPr>
            <w:tcW w:w="9435" w:type="dxa"/>
            <w:tcBorders>
              <w:top w:val="single" w:sz="4" w:space="0" w:color="000000"/>
              <w:left w:val="single" w:sz="4" w:space="0" w:color="000000"/>
              <w:bottom w:val="single" w:sz="4" w:space="0" w:color="000000"/>
              <w:right w:val="single" w:sz="4" w:space="0" w:color="000000"/>
            </w:tcBorders>
          </w:tcPr>
          <w:p w14:paraId="257CE10C"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42D243A7" w14:textId="77777777" w:rsidR="006B0859" w:rsidRDefault="003937B3">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Строение и эволюция Солнца и звёзд. Классификация звёзд. Звёзды и источники их энергии. </w:t>
            </w:r>
          </w:p>
          <w:p w14:paraId="177A43A6" w14:textId="77777777" w:rsidR="006B0859" w:rsidRDefault="003937B3">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Галактика. Современные представления о строении и эволюции Вселенной.</w:t>
            </w:r>
          </w:p>
        </w:tc>
        <w:tc>
          <w:tcPr>
            <w:tcW w:w="1260" w:type="dxa"/>
            <w:gridSpan w:val="3"/>
            <w:tcBorders>
              <w:top w:val="single" w:sz="4" w:space="0" w:color="000000"/>
              <w:left w:val="single" w:sz="4" w:space="0" w:color="000000"/>
              <w:bottom w:val="single" w:sz="4" w:space="0" w:color="000000"/>
              <w:right w:val="single" w:sz="4" w:space="0" w:color="000000"/>
            </w:tcBorders>
            <w:vAlign w:val="center"/>
          </w:tcPr>
          <w:p w14:paraId="4881F2F3" w14:textId="57DFFBFE" w:rsidR="006B0859" w:rsidRDefault="00D20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3450" w:type="dxa"/>
            <w:tcBorders>
              <w:top w:val="single" w:sz="4" w:space="0" w:color="000000"/>
              <w:left w:val="single" w:sz="4" w:space="0" w:color="000000"/>
              <w:bottom w:val="single" w:sz="4" w:space="0" w:color="000000"/>
              <w:right w:val="single" w:sz="4" w:space="0" w:color="000000"/>
            </w:tcBorders>
            <w:vAlign w:val="center"/>
          </w:tcPr>
          <w:p w14:paraId="3C521E3B" w14:textId="77777777" w:rsidR="006B0859" w:rsidRDefault="003937B3" w:rsidP="009219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 ПРб-08</w:t>
            </w:r>
          </w:p>
        </w:tc>
      </w:tr>
      <w:tr w:rsidR="006B0859" w14:paraId="45B8C86E" w14:textId="77777777">
        <w:trPr>
          <w:trHeight w:val="240"/>
          <w:jc w:val="center"/>
        </w:trPr>
        <w:tc>
          <w:tcPr>
            <w:tcW w:w="1650" w:type="dxa"/>
            <w:vMerge/>
            <w:tcBorders>
              <w:top w:val="single" w:sz="4" w:space="0" w:color="000000"/>
              <w:left w:val="single" w:sz="4" w:space="0" w:color="000000"/>
              <w:bottom w:val="single" w:sz="4" w:space="0" w:color="000000"/>
              <w:right w:val="single" w:sz="4" w:space="0" w:color="000000"/>
            </w:tcBorders>
          </w:tcPr>
          <w:p w14:paraId="0A79379D"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67572733" w14:textId="5D0394FA"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tc>
        <w:tc>
          <w:tcPr>
            <w:tcW w:w="1260" w:type="dxa"/>
            <w:gridSpan w:val="3"/>
            <w:tcBorders>
              <w:top w:val="single" w:sz="4" w:space="0" w:color="000000"/>
              <w:left w:val="single" w:sz="4" w:space="0" w:color="000000"/>
              <w:bottom w:val="single" w:sz="4" w:space="0" w:color="000000"/>
              <w:right w:val="single" w:sz="4" w:space="0" w:color="000000"/>
            </w:tcBorders>
          </w:tcPr>
          <w:p w14:paraId="1587ACF7" w14:textId="5B2DC833"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3450" w:type="dxa"/>
            <w:tcBorders>
              <w:top w:val="single" w:sz="4" w:space="0" w:color="000000"/>
              <w:left w:val="single" w:sz="4" w:space="0" w:color="000000"/>
              <w:bottom w:val="single" w:sz="4" w:space="0" w:color="000000"/>
              <w:right w:val="single" w:sz="4" w:space="0" w:color="000000"/>
            </w:tcBorders>
          </w:tcPr>
          <w:p w14:paraId="1103469E"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r>
      <w:tr w:rsidR="006B0859" w14:paraId="7968F9D6" w14:textId="77777777">
        <w:trPr>
          <w:trHeight w:val="240"/>
          <w:jc w:val="center"/>
        </w:trPr>
        <w:tc>
          <w:tcPr>
            <w:tcW w:w="1650" w:type="dxa"/>
            <w:vMerge/>
            <w:tcBorders>
              <w:top w:val="single" w:sz="4" w:space="0" w:color="000000"/>
              <w:left w:val="single" w:sz="4" w:space="0" w:color="000000"/>
              <w:bottom w:val="single" w:sz="4" w:space="0" w:color="000000"/>
              <w:right w:val="single" w:sz="4" w:space="0" w:color="000000"/>
            </w:tcBorders>
          </w:tcPr>
          <w:p w14:paraId="5CEE042B"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3222C82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4"/>
            <w:tcBorders>
              <w:top w:val="single" w:sz="4" w:space="0" w:color="000000"/>
              <w:left w:val="single" w:sz="4" w:space="0" w:color="000000"/>
              <w:bottom w:val="single" w:sz="4" w:space="0" w:color="000000"/>
              <w:right w:val="single" w:sz="4" w:space="0" w:color="000000"/>
            </w:tcBorders>
          </w:tcPr>
          <w:p w14:paraId="7B655489"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040F66C9" w14:textId="77777777">
        <w:trPr>
          <w:trHeight w:val="240"/>
          <w:jc w:val="center"/>
        </w:trPr>
        <w:tc>
          <w:tcPr>
            <w:tcW w:w="1650" w:type="dxa"/>
            <w:vMerge/>
            <w:tcBorders>
              <w:top w:val="single" w:sz="4" w:space="0" w:color="000000"/>
              <w:left w:val="single" w:sz="4" w:space="0" w:color="000000"/>
              <w:bottom w:val="single" w:sz="4" w:space="0" w:color="000000"/>
              <w:right w:val="single" w:sz="4" w:space="0" w:color="000000"/>
            </w:tcBorders>
          </w:tcPr>
          <w:p w14:paraId="4B458080"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445F8EC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w:t>
            </w:r>
          </w:p>
        </w:tc>
        <w:tc>
          <w:tcPr>
            <w:tcW w:w="4710" w:type="dxa"/>
            <w:gridSpan w:val="4"/>
            <w:tcBorders>
              <w:top w:val="single" w:sz="4" w:space="0" w:color="000000"/>
              <w:left w:val="single" w:sz="4" w:space="0" w:color="000000"/>
              <w:bottom w:val="single" w:sz="4" w:space="0" w:color="000000"/>
              <w:right w:val="single" w:sz="4" w:space="0" w:color="000000"/>
            </w:tcBorders>
          </w:tcPr>
          <w:p w14:paraId="20F5782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429D4CEE" w14:textId="77777777">
        <w:trPr>
          <w:trHeight w:val="260"/>
          <w:jc w:val="center"/>
        </w:trPr>
        <w:tc>
          <w:tcPr>
            <w:tcW w:w="1650" w:type="dxa"/>
            <w:tcBorders>
              <w:top w:val="single" w:sz="4" w:space="0" w:color="000000"/>
              <w:left w:val="single" w:sz="4" w:space="0" w:color="000000"/>
              <w:bottom w:val="single" w:sz="4" w:space="0" w:color="000000"/>
              <w:right w:val="single" w:sz="4" w:space="0" w:color="000000"/>
            </w:tcBorders>
          </w:tcPr>
          <w:p w14:paraId="5DE6CEBC"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7A95F875"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Дифференцированный зачет </w:t>
            </w:r>
          </w:p>
        </w:tc>
        <w:tc>
          <w:tcPr>
            <w:tcW w:w="1260" w:type="dxa"/>
            <w:gridSpan w:val="3"/>
            <w:tcBorders>
              <w:top w:val="single" w:sz="4" w:space="0" w:color="000000"/>
              <w:left w:val="single" w:sz="4" w:space="0" w:color="000000"/>
              <w:bottom w:val="single" w:sz="4" w:space="0" w:color="000000"/>
              <w:right w:val="single" w:sz="4" w:space="0" w:color="000000"/>
            </w:tcBorders>
          </w:tcPr>
          <w:p w14:paraId="66698B80" w14:textId="10D2B5DB" w:rsidR="006B0859" w:rsidRDefault="00912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3450" w:type="dxa"/>
            <w:tcBorders>
              <w:top w:val="single" w:sz="4" w:space="0" w:color="000000"/>
              <w:left w:val="single" w:sz="4" w:space="0" w:color="000000"/>
              <w:bottom w:val="single" w:sz="4" w:space="0" w:color="000000"/>
              <w:right w:val="single" w:sz="4" w:space="0" w:color="000000"/>
            </w:tcBorders>
          </w:tcPr>
          <w:p w14:paraId="7A199606"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r>
      <w:tr w:rsidR="006B0859" w14:paraId="2F67FE9E" w14:textId="77777777">
        <w:trPr>
          <w:trHeight w:val="240"/>
          <w:jc w:val="center"/>
        </w:trPr>
        <w:tc>
          <w:tcPr>
            <w:tcW w:w="1650" w:type="dxa"/>
            <w:tcBorders>
              <w:top w:val="single" w:sz="4" w:space="0" w:color="000000"/>
              <w:left w:val="single" w:sz="4" w:space="0" w:color="000000"/>
              <w:bottom w:val="single" w:sz="4" w:space="0" w:color="000000"/>
              <w:right w:val="single" w:sz="4" w:space="0" w:color="000000"/>
            </w:tcBorders>
          </w:tcPr>
          <w:p w14:paraId="279D1DE7"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5190FFC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Всего:</w:t>
            </w:r>
          </w:p>
        </w:tc>
        <w:tc>
          <w:tcPr>
            <w:tcW w:w="4710" w:type="dxa"/>
            <w:gridSpan w:val="4"/>
            <w:tcBorders>
              <w:top w:val="single" w:sz="4" w:space="0" w:color="000000"/>
              <w:left w:val="single" w:sz="4" w:space="0" w:color="000000"/>
              <w:bottom w:val="single" w:sz="4" w:space="0" w:color="000000"/>
              <w:right w:val="single" w:sz="4" w:space="0" w:color="000000"/>
            </w:tcBorders>
          </w:tcPr>
          <w:p w14:paraId="42B185D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108</w:t>
            </w:r>
          </w:p>
        </w:tc>
      </w:tr>
    </w:tbl>
    <w:p w14:paraId="439FBCC1" w14:textId="77777777" w:rsidR="006B0859" w:rsidRDefault="006B0859">
      <w:pPr>
        <w:pBdr>
          <w:top w:val="nil"/>
          <w:left w:val="nil"/>
          <w:bottom w:val="nil"/>
          <w:right w:val="nil"/>
          <w:between w:val="nil"/>
        </w:pBdr>
        <w:spacing w:after="0"/>
        <w:ind w:left="709"/>
        <w:rPr>
          <w:rFonts w:ascii="Times New Roman" w:eastAsia="Times New Roman" w:hAnsi="Times New Roman" w:cs="Times New Roman"/>
          <w:b/>
          <w:color w:val="000000"/>
          <w:sz w:val="28"/>
          <w:szCs w:val="28"/>
        </w:rPr>
        <w:sectPr w:rsidR="006B0859">
          <w:pgSz w:w="16838" w:h="11906" w:orient="landscape"/>
          <w:pgMar w:top="1134" w:right="1134" w:bottom="1134" w:left="1134" w:header="709" w:footer="709" w:gutter="0"/>
          <w:cols w:space="720"/>
        </w:sectPr>
      </w:pPr>
    </w:p>
    <w:p w14:paraId="62190B48" w14:textId="77777777" w:rsidR="006B0859" w:rsidRDefault="003937B3">
      <w:pPr>
        <w:spacing w:after="0"/>
        <w:ind w:left="360"/>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3.УСЛОВИЯ РЕАЛИЗАЦИИ ПРОГРАММЫ УЧЕБНОЙ ДИСЦИПЛИНЫ</w:t>
      </w:r>
    </w:p>
    <w:p w14:paraId="75D2BAD2" w14:textId="77777777" w:rsidR="006B0859" w:rsidRDefault="003937B3">
      <w:pPr>
        <w:pBdr>
          <w:top w:val="nil"/>
          <w:left w:val="nil"/>
          <w:bottom w:val="nil"/>
          <w:right w:val="nil"/>
          <w:between w:val="nil"/>
        </w:pBdr>
        <w:spacing w:after="0"/>
        <w:ind w:left="7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Реализация учебной дисциплины требует наличия учебного кабинета физики.</w:t>
      </w:r>
    </w:p>
    <w:p w14:paraId="3055F92F" w14:textId="77777777" w:rsidR="006B0859" w:rsidRDefault="003937B3">
      <w:pPr>
        <w:spacing w:after="0"/>
        <w:ind w:firstLine="709"/>
        <w:rPr>
          <w:rFonts w:ascii="Times New Roman" w:eastAsia="Times New Roman" w:hAnsi="Times New Roman" w:cs="Times New Roman"/>
          <w:sz w:val="28"/>
          <w:szCs w:val="28"/>
        </w:rPr>
      </w:pPr>
      <w:r>
        <w:rPr>
          <w:rFonts w:ascii="Times New Roman" w:eastAsia="Times New Roman" w:hAnsi="Times New Roman" w:cs="Times New Roman"/>
          <w:b/>
          <w:sz w:val="28"/>
          <w:szCs w:val="28"/>
        </w:rPr>
        <w:t>3.1 Оборудование учебного кабинета:</w:t>
      </w:r>
    </w:p>
    <w:p w14:paraId="6D455351" w14:textId="77777777" w:rsidR="006B0859" w:rsidRDefault="003937B3">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Изобразительные пособия:</w:t>
      </w:r>
    </w:p>
    <w:p w14:paraId="179A4310"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набор плакатов по темам;</w:t>
      </w:r>
    </w:p>
    <w:p w14:paraId="140B8160"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таблицы по темам;</w:t>
      </w:r>
    </w:p>
    <w:p w14:paraId="186EFB12" w14:textId="77777777" w:rsidR="006B0859" w:rsidRDefault="003937B3">
      <w:pPr>
        <w:tabs>
          <w:tab w:val="left" w:pos="4050"/>
        </w:tabs>
        <w:spacing w:after="0" w:line="240" w:lineRule="auto"/>
        <w:ind w:firstLine="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Приборы:</w:t>
      </w:r>
      <w:r>
        <w:rPr>
          <w:rFonts w:ascii="Times New Roman" w:eastAsia="Times New Roman" w:hAnsi="Times New Roman" w:cs="Times New Roman"/>
          <w:b/>
          <w:sz w:val="28"/>
          <w:szCs w:val="28"/>
        </w:rPr>
        <w:tab/>
      </w:r>
    </w:p>
    <w:p w14:paraId="74A2A80B"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динамометры</w:t>
      </w:r>
    </w:p>
    <w:p w14:paraId="1F15AB47"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весы учебные</w:t>
      </w:r>
    </w:p>
    <w:p w14:paraId="1D58913F"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набор грузов массой 100 г</w:t>
      </w:r>
    </w:p>
    <w:p w14:paraId="69C8D82E"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термометр</w:t>
      </w:r>
    </w:p>
    <w:p w14:paraId="591A42B0"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насос воздушный ручной</w:t>
      </w:r>
    </w:p>
    <w:p w14:paraId="5F7D3BF1"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микроскоп биологический</w:t>
      </w:r>
    </w:p>
    <w:p w14:paraId="62717CDE"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психрометр</w:t>
      </w:r>
    </w:p>
    <w:p w14:paraId="36D03534"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барометр-анероид</w:t>
      </w:r>
    </w:p>
    <w:p w14:paraId="6C95DC96"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набор конденсаторов</w:t>
      </w:r>
    </w:p>
    <w:p w14:paraId="4C3C5862" w14:textId="77777777" w:rsidR="006B0859" w:rsidRDefault="003937B3">
      <w:pPr>
        <w:widowControl w:val="0"/>
        <w:numPr>
          <w:ilvl w:val="0"/>
          <w:numId w:val="18"/>
        </w:numPr>
        <w:spacing w:after="0" w:line="240" w:lineRule="auto"/>
        <w:ind w:left="0" w:firstLine="709"/>
        <w:jc w:val="both"/>
        <w:rPr>
          <w:sz w:val="28"/>
          <w:szCs w:val="28"/>
        </w:rPr>
      </w:pPr>
      <w:proofErr w:type="spellStart"/>
      <w:r>
        <w:rPr>
          <w:rFonts w:ascii="Times New Roman" w:eastAsia="Times New Roman" w:hAnsi="Times New Roman" w:cs="Times New Roman"/>
          <w:sz w:val="28"/>
          <w:szCs w:val="28"/>
        </w:rPr>
        <w:t>электрофорная</w:t>
      </w:r>
      <w:proofErr w:type="spellEnd"/>
      <w:r>
        <w:rPr>
          <w:rFonts w:ascii="Times New Roman" w:eastAsia="Times New Roman" w:hAnsi="Times New Roman" w:cs="Times New Roman"/>
          <w:sz w:val="28"/>
          <w:szCs w:val="28"/>
        </w:rPr>
        <w:t xml:space="preserve"> машина</w:t>
      </w:r>
    </w:p>
    <w:p w14:paraId="4217850A"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школьный воздушный конденсатор</w:t>
      </w:r>
    </w:p>
    <w:p w14:paraId="1B579784"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электроскоп</w:t>
      </w:r>
    </w:p>
    <w:p w14:paraId="0A5C765A"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электрометр</w:t>
      </w:r>
    </w:p>
    <w:p w14:paraId="1835148B"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источник питания В-24 (учебный)</w:t>
      </w:r>
    </w:p>
    <w:p w14:paraId="4761D4AA"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амперметр демонстрационный</w:t>
      </w:r>
    </w:p>
    <w:p w14:paraId="0F285221"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вольтметр демонстрационный</w:t>
      </w:r>
    </w:p>
    <w:p w14:paraId="18E383B3"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амперметры лабораторные</w:t>
      </w:r>
    </w:p>
    <w:p w14:paraId="6B4016FB"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вольтметры лабораторные</w:t>
      </w:r>
    </w:p>
    <w:p w14:paraId="14BE9ACA"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комплект соединительных проводов</w:t>
      </w:r>
    </w:p>
    <w:p w14:paraId="6F44F7BE"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реостат ползунковый</w:t>
      </w:r>
    </w:p>
    <w:p w14:paraId="43E1355A"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ключ</w:t>
      </w:r>
    </w:p>
    <w:p w14:paraId="31C884F4"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модель электрического двигателя постоянного тока</w:t>
      </w:r>
    </w:p>
    <w:p w14:paraId="74A15483"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набор полупроводниковых диодов</w:t>
      </w:r>
    </w:p>
    <w:p w14:paraId="6C34178E"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модель трансформатора</w:t>
      </w:r>
    </w:p>
    <w:p w14:paraId="25788711"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магазин сопротивлений</w:t>
      </w:r>
    </w:p>
    <w:p w14:paraId="1BE260FC"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гальванометр</w:t>
      </w:r>
    </w:p>
    <w:p w14:paraId="56AF53CD"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катушка индуктивности</w:t>
      </w:r>
    </w:p>
    <w:p w14:paraId="1F2EB86A"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магниты полосовые</w:t>
      </w:r>
    </w:p>
    <w:p w14:paraId="5E658549"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прибор для демонстрации правила Ленца</w:t>
      </w:r>
    </w:p>
    <w:p w14:paraId="77B725FF"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набор линз</w:t>
      </w:r>
    </w:p>
    <w:p w14:paraId="483997BB"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дифракционная решетка</w:t>
      </w:r>
    </w:p>
    <w:p w14:paraId="647EB095"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поляроиды</w:t>
      </w:r>
    </w:p>
    <w:p w14:paraId="6B492130"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волновая машина</w:t>
      </w:r>
    </w:p>
    <w:p w14:paraId="6F8B1F34"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спектральные трубки</w:t>
      </w:r>
    </w:p>
    <w:p w14:paraId="4738F5F7"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камертон</w:t>
      </w:r>
    </w:p>
    <w:p w14:paraId="6F40EA1B"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звуковой генератор</w:t>
      </w:r>
    </w:p>
    <w:p w14:paraId="286204CC"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lastRenderedPageBreak/>
        <w:t>спектроскоп</w:t>
      </w:r>
    </w:p>
    <w:p w14:paraId="535ECAAB"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счетчик Гейгера</w:t>
      </w:r>
    </w:p>
    <w:p w14:paraId="7691E3AD"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камера Вильсона</w:t>
      </w:r>
    </w:p>
    <w:p w14:paraId="55D850B8"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штативы</w:t>
      </w:r>
    </w:p>
    <w:p w14:paraId="669D79D5"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 xml:space="preserve">набор пружин разной жесткости.  </w:t>
      </w:r>
    </w:p>
    <w:p w14:paraId="4257DC29" w14:textId="77777777" w:rsidR="006B0859" w:rsidRDefault="003937B3">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Технические средства обучения:</w:t>
      </w:r>
    </w:p>
    <w:p w14:paraId="3FA5ED6E"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компьютер</w:t>
      </w:r>
    </w:p>
    <w:p w14:paraId="5B927B50"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телевизор</w:t>
      </w:r>
    </w:p>
    <w:p w14:paraId="1D918A8D"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видеоплеер</w:t>
      </w:r>
    </w:p>
    <w:p w14:paraId="737CF892"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лазерные диски</w:t>
      </w:r>
    </w:p>
    <w:p w14:paraId="1C58DF78"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проектор</w:t>
      </w:r>
    </w:p>
    <w:p w14:paraId="1881BDC3"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интерактивная доска</w:t>
      </w:r>
    </w:p>
    <w:p w14:paraId="44599A09" w14:textId="77777777" w:rsidR="006B0859" w:rsidRDefault="003937B3">
      <w:pPr>
        <w:keepNext/>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3.2. Информационное обеспечение </w:t>
      </w:r>
      <w:proofErr w:type="gramStart"/>
      <w:r>
        <w:rPr>
          <w:rFonts w:ascii="Times New Roman" w:eastAsia="Times New Roman" w:hAnsi="Times New Roman" w:cs="Times New Roman"/>
          <w:b/>
          <w:sz w:val="28"/>
          <w:szCs w:val="28"/>
        </w:rPr>
        <w:t xml:space="preserve">обучения  </w:t>
      </w:r>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перечень рекомендуемых учебных изданий, Интернет-ресурсов, дополнительной литературы)</w:t>
      </w:r>
    </w:p>
    <w:p w14:paraId="3C772DF3" w14:textId="77777777" w:rsidR="006B0859" w:rsidRDefault="006B0859">
      <w:pPr>
        <w:spacing w:after="0" w:line="240" w:lineRule="auto"/>
        <w:ind w:firstLine="709"/>
        <w:rPr>
          <w:rFonts w:ascii="Times New Roman" w:eastAsia="Times New Roman" w:hAnsi="Times New Roman" w:cs="Times New Roman"/>
          <w:sz w:val="24"/>
          <w:szCs w:val="24"/>
        </w:rPr>
      </w:pPr>
    </w:p>
    <w:p w14:paraId="432AA595" w14:textId="77777777" w:rsidR="006B0859" w:rsidRDefault="003937B3">
      <w:pPr>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Основные источники</w:t>
      </w:r>
    </w:p>
    <w:p w14:paraId="6B9C8DC5" w14:textId="77777777" w:rsidR="008E6AA2" w:rsidRPr="00F11061" w:rsidRDefault="008E6AA2" w:rsidP="008E6AA2">
      <w:pPr>
        <w:widowControl w:val="0"/>
        <w:numPr>
          <w:ilvl w:val="0"/>
          <w:numId w:val="28"/>
        </w:numPr>
        <w:tabs>
          <w:tab w:val="left" w:pos="284"/>
        </w:tabs>
        <w:suppressAutoHyphens/>
        <w:spacing w:after="0" w:line="240" w:lineRule="auto"/>
        <w:ind w:left="0"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Н.С. </w:t>
      </w:r>
      <w:proofErr w:type="spellStart"/>
      <w:r>
        <w:rPr>
          <w:rFonts w:ascii="Times New Roman" w:eastAsia="Times New Roman" w:hAnsi="Times New Roman" w:cs="Times New Roman"/>
          <w:sz w:val="28"/>
          <w:szCs w:val="28"/>
          <w:lang w:eastAsia="ar-SA"/>
        </w:rPr>
        <w:t>Пурышева</w:t>
      </w:r>
      <w:proofErr w:type="spellEnd"/>
      <w:r>
        <w:rPr>
          <w:rFonts w:ascii="Times New Roman" w:eastAsia="Times New Roman" w:hAnsi="Times New Roman" w:cs="Times New Roman"/>
          <w:sz w:val="28"/>
          <w:szCs w:val="28"/>
          <w:lang w:eastAsia="ar-SA"/>
        </w:rPr>
        <w:t xml:space="preserve">, Н.Е. </w:t>
      </w:r>
      <w:proofErr w:type="spellStart"/>
      <w:r>
        <w:rPr>
          <w:rFonts w:ascii="Times New Roman" w:eastAsia="Times New Roman" w:hAnsi="Times New Roman" w:cs="Times New Roman"/>
          <w:sz w:val="28"/>
          <w:szCs w:val="28"/>
          <w:lang w:eastAsia="ar-SA"/>
        </w:rPr>
        <w:t>Важеевская</w:t>
      </w:r>
      <w:proofErr w:type="spellEnd"/>
      <w:r>
        <w:rPr>
          <w:rFonts w:ascii="Times New Roman" w:eastAsia="Times New Roman" w:hAnsi="Times New Roman" w:cs="Times New Roman"/>
          <w:sz w:val="28"/>
          <w:szCs w:val="28"/>
          <w:lang w:eastAsia="ar-SA"/>
        </w:rPr>
        <w:t xml:space="preserve">, Д.А. Исаев, В.М. </w:t>
      </w:r>
      <w:proofErr w:type="spellStart"/>
      <w:r>
        <w:rPr>
          <w:rFonts w:ascii="Times New Roman" w:eastAsia="Times New Roman" w:hAnsi="Times New Roman" w:cs="Times New Roman"/>
          <w:sz w:val="28"/>
          <w:szCs w:val="28"/>
          <w:lang w:eastAsia="ar-SA"/>
        </w:rPr>
        <w:t>Чаругин</w:t>
      </w:r>
      <w:proofErr w:type="spellEnd"/>
      <w:r>
        <w:rPr>
          <w:rFonts w:ascii="Times New Roman" w:eastAsia="Times New Roman" w:hAnsi="Times New Roman" w:cs="Times New Roman"/>
          <w:sz w:val="28"/>
          <w:szCs w:val="28"/>
          <w:lang w:eastAsia="ar-SA"/>
        </w:rPr>
        <w:t>. Физика. Учебник СПО. Москва. Просвещение, 2024г.</w:t>
      </w:r>
    </w:p>
    <w:p w14:paraId="04BFCD14" w14:textId="53A528E2" w:rsidR="006B0859" w:rsidRDefault="003937B3">
      <w:pPr>
        <w:widowControl w:val="0"/>
        <w:numPr>
          <w:ilvl w:val="0"/>
          <w:numId w:val="19"/>
        </w:numPr>
        <w:tabs>
          <w:tab w:val="left" w:pos="284"/>
        </w:tabs>
        <w:spacing w:after="0" w:line="240" w:lineRule="auto"/>
        <w:ind w:left="0" w:firstLine="709"/>
        <w:jc w:val="both"/>
        <w:rPr>
          <w:sz w:val="28"/>
          <w:szCs w:val="28"/>
        </w:rPr>
      </w:pPr>
      <w:r>
        <w:rPr>
          <w:rFonts w:ascii="Times New Roman" w:eastAsia="Times New Roman" w:hAnsi="Times New Roman" w:cs="Times New Roman"/>
          <w:sz w:val="28"/>
          <w:szCs w:val="28"/>
        </w:rPr>
        <w:t>Дмитриева В.Ф. Физика. Учебник для студентов СПО — М. Издательский центр Академия, 20</w:t>
      </w:r>
      <w:r w:rsidR="008E6AA2">
        <w:rPr>
          <w:rFonts w:ascii="Times New Roman" w:eastAsia="Times New Roman" w:hAnsi="Times New Roman" w:cs="Times New Roman"/>
          <w:sz w:val="28"/>
          <w:szCs w:val="28"/>
        </w:rPr>
        <w:t>24</w:t>
      </w:r>
      <w:r>
        <w:rPr>
          <w:rFonts w:ascii="Times New Roman" w:eastAsia="Times New Roman" w:hAnsi="Times New Roman" w:cs="Times New Roman"/>
          <w:sz w:val="28"/>
          <w:szCs w:val="28"/>
        </w:rPr>
        <w:t xml:space="preserve"> г.</w:t>
      </w:r>
    </w:p>
    <w:p w14:paraId="4D2B2419" w14:textId="7D1AFA95" w:rsidR="006B0859" w:rsidRDefault="003937B3">
      <w:pPr>
        <w:widowControl w:val="0"/>
        <w:numPr>
          <w:ilvl w:val="0"/>
          <w:numId w:val="19"/>
        </w:numPr>
        <w:tabs>
          <w:tab w:val="left" w:pos="284"/>
        </w:tabs>
        <w:spacing w:after="0" w:line="240" w:lineRule="auto"/>
        <w:ind w:left="0" w:firstLine="709"/>
        <w:jc w:val="both"/>
        <w:rPr>
          <w:sz w:val="28"/>
          <w:szCs w:val="28"/>
        </w:rPr>
      </w:pPr>
      <w:r>
        <w:rPr>
          <w:rFonts w:ascii="Times New Roman" w:eastAsia="Times New Roman" w:hAnsi="Times New Roman" w:cs="Times New Roman"/>
          <w:sz w:val="28"/>
          <w:szCs w:val="28"/>
        </w:rPr>
        <w:t>Самойленко П.И. Сборник задач и вопросов по физике. Учебное пособие для студентов СПО — М. Издательский центр Академия, 20</w:t>
      </w:r>
      <w:r w:rsidR="008E6AA2">
        <w:rPr>
          <w:rFonts w:ascii="Times New Roman" w:eastAsia="Times New Roman" w:hAnsi="Times New Roman" w:cs="Times New Roman"/>
          <w:sz w:val="28"/>
          <w:szCs w:val="28"/>
        </w:rPr>
        <w:t>24</w:t>
      </w:r>
      <w:r>
        <w:rPr>
          <w:rFonts w:ascii="Times New Roman" w:eastAsia="Times New Roman" w:hAnsi="Times New Roman" w:cs="Times New Roman"/>
          <w:sz w:val="28"/>
          <w:szCs w:val="28"/>
        </w:rPr>
        <w:t xml:space="preserve"> г.</w:t>
      </w:r>
    </w:p>
    <w:p w14:paraId="0B14B6E4" w14:textId="77777777" w:rsidR="006B0859" w:rsidRDefault="003937B3">
      <w:pPr>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Дополнительные источники</w:t>
      </w:r>
    </w:p>
    <w:p w14:paraId="34B8FA35" w14:textId="77777777" w:rsidR="006B0859" w:rsidRDefault="003937B3">
      <w:pPr>
        <w:tabs>
          <w:tab w:val="left" w:pos="284"/>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Мякишев Г.Я., </w:t>
      </w:r>
      <w:proofErr w:type="spellStart"/>
      <w:r>
        <w:rPr>
          <w:rFonts w:ascii="Times New Roman" w:eastAsia="Times New Roman" w:hAnsi="Times New Roman" w:cs="Times New Roman"/>
          <w:sz w:val="28"/>
          <w:szCs w:val="28"/>
        </w:rPr>
        <w:t>Буховцев</w:t>
      </w:r>
      <w:proofErr w:type="spellEnd"/>
      <w:r>
        <w:rPr>
          <w:rFonts w:ascii="Times New Roman" w:eastAsia="Times New Roman" w:hAnsi="Times New Roman" w:cs="Times New Roman"/>
          <w:sz w:val="28"/>
          <w:szCs w:val="28"/>
        </w:rPr>
        <w:t xml:space="preserve"> Б.Б.</w:t>
      </w:r>
      <w:proofErr w:type="gramStart"/>
      <w:r>
        <w:rPr>
          <w:rFonts w:ascii="Times New Roman" w:eastAsia="Times New Roman" w:hAnsi="Times New Roman" w:cs="Times New Roman"/>
          <w:sz w:val="28"/>
          <w:szCs w:val="28"/>
        </w:rPr>
        <w:t>,  Физика</w:t>
      </w:r>
      <w:proofErr w:type="gram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Учебник  -</w:t>
      </w:r>
      <w:proofErr w:type="gramEnd"/>
      <w:r>
        <w:rPr>
          <w:rFonts w:ascii="Times New Roman" w:eastAsia="Times New Roman" w:hAnsi="Times New Roman" w:cs="Times New Roman"/>
          <w:sz w:val="28"/>
          <w:szCs w:val="28"/>
        </w:rPr>
        <w:t xml:space="preserve"> М. Просвещение, 2012 г.</w:t>
      </w:r>
    </w:p>
    <w:p w14:paraId="376391A1" w14:textId="77777777" w:rsidR="006B0859" w:rsidRDefault="003937B3">
      <w:pPr>
        <w:tabs>
          <w:tab w:val="left" w:pos="284"/>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Левитан Е.П. Астрономия. Учебник — М. Просвещение, 2012 г.</w:t>
      </w:r>
    </w:p>
    <w:p w14:paraId="01D6A72E" w14:textId="77777777" w:rsidR="006B0859" w:rsidRDefault="003937B3">
      <w:pPr>
        <w:tabs>
          <w:tab w:val="left" w:pos="284"/>
          <w:tab w:val="left" w:pos="780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proofErr w:type="spellStart"/>
      <w:r>
        <w:rPr>
          <w:rFonts w:ascii="Times New Roman" w:eastAsia="Times New Roman" w:hAnsi="Times New Roman" w:cs="Times New Roman"/>
          <w:sz w:val="28"/>
          <w:szCs w:val="28"/>
        </w:rPr>
        <w:t>Рымкевич</w:t>
      </w:r>
      <w:proofErr w:type="spellEnd"/>
      <w:r>
        <w:rPr>
          <w:rFonts w:ascii="Times New Roman" w:eastAsia="Times New Roman" w:hAnsi="Times New Roman" w:cs="Times New Roman"/>
          <w:sz w:val="28"/>
          <w:szCs w:val="28"/>
        </w:rPr>
        <w:t xml:space="preserve"> А.П. Физика. Задачник — М. Дрофа, </w:t>
      </w:r>
      <w:proofErr w:type="gramStart"/>
      <w:r>
        <w:rPr>
          <w:rFonts w:ascii="Times New Roman" w:eastAsia="Times New Roman" w:hAnsi="Times New Roman" w:cs="Times New Roman"/>
          <w:sz w:val="28"/>
          <w:szCs w:val="28"/>
        </w:rPr>
        <w:t>2014  г.</w:t>
      </w:r>
      <w:proofErr w:type="gramEnd"/>
    </w:p>
    <w:p w14:paraId="22D85373" w14:textId="77777777" w:rsidR="006B0859" w:rsidRDefault="003937B3">
      <w:pPr>
        <w:tabs>
          <w:tab w:val="left" w:pos="284"/>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Степанова Г.Н. Сборник задач по физике — М. Просвещение, 2014 г.</w:t>
      </w:r>
    </w:p>
    <w:p w14:paraId="60061E0C" w14:textId="77777777" w:rsidR="006B0859" w:rsidRDefault="003937B3">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w:t>
      </w:r>
    </w:p>
    <w:p w14:paraId="65BB96D6" w14:textId="77777777" w:rsidR="006B0859" w:rsidRDefault="003937B3">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Мякишев Г.Я., </w:t>
      </w:r>
      <w:proofErr w:type="spellStart"/>
      <w:r>
        <w:rPr>
          <w:rFonts w:ascii="Times New Roman" w:eastAsia="Times New Roman" w:hAnsi="Times New Roman" w:cs="Times New Roman"/>
          <w:sz w:val="28"/>
          <w:szCs w:val="28"/>
        </w:rPr>
        <w:t>Буховцев</w:t>
      </w:r>
      <w:proofErr w:type="spellEnd"/>
      <w:r>
        <w:rPr>
          <w:rFonts w:ascii="Times New Roman" w:eastAsia="Times New Roman" w:hAnsi="Times New Roman" w:cs="Times New Roman"/>
          <w:sz w:val="28"/>
          <w:szCs w:val="28"/>
        </w:rPr>
        <w:t xml:space="preserve"> Б.Б.</w:t>
      </w:r>
      <w:proofErr w:type="gramStart"/>
      <w:r>
        <w:rPr>
          <w:rFonts w:ascii="Times New Roman" w:eastAsia="Times New Roman" w:hAnsi="Times New Roman" w:cs="Times New Roman"/>
          <w:sz w:val="28"/>
          <w:szCs w:val="28"/>
        </w:rPr>
        <w:t>,  Физика</w:t>
      </w:r>
      <w:proofErr w:type="gram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Учебник  -</w:t>
      </w:r>
      <w:proofErr w:type="gramEnd"/>
      <w:r>
        <w:rPr>
          <w:rFonts w:ascii="Times New Roman" w:eastAsia="Times New Roman" w:hAnsi="Times New Roman" w:cs="Times New Roman"/>
          <w:sz w:val="28"/>
          <w:szCs w:val="28"/>
        </w:rPr>
        <w:t xml:space="preserve"> М. Просвещение, 2012г.</w:t>
      </w:r>
    </w:p>
    <w:p w14:paraId="68967FD5" w14:textId="77777777" w:rsidR="006B0859" w:rsidRDefault="003937B3">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Левитан Е.П. Астрономия. Учебник — М. Просвещение, 2013 г.</w:t>
      </w:r>
    </w:p>
    <w:p w14:paraId="70B30463" w14:textId="77777777" w:rsidR="006B0859" w:rsidRDefault="003937B3">
      <w:pPr>
        <w:tabs>
          <w:tab w:val="left" w:pos="780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proofErr w:type="spellStart"/>
      <w:r>
        <w:rPr>
          <w:rFonts w:ascii="Times New Roman" w:eastAsia="Times New Roman" w:hAnsi="Times New Roman" w:cs="Times New Roman"/>
          <w:sz w:val="28"/>
          <w:szCs w:val="28"/>
        </w:rPr>
        <w:t>Рымкевич</w:t>
      </w:r>
      <w:proofErr w:type="spellEnd"/>
      <w:r>
        <w:rPr>
          <w:rFonts w:ascii="Times New Roman" w:eastAsia="Times New Roman" w:hAnsi="Times New Roman" w:cs="Times New Roman"/>
          <w:sz w:val="28"/>
          <w:szCs w:val="28"/>
        </w:rPr>
        <w:t xml:space="preserve"> А.П. Физика. Задачник — М. Дрофа, 2013 г.</w:t>
      </w:r>
    </w:p>
    <w:p w14:paraId="1EBC4D64" w14:textId="77777777" w:rsidR="006B0859" w:rsidRDefault="003937B3">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Степанова Г.Н. Сборник задач по физике — М. Просвещение. 2013 г.</w:t>
      </w:r>
    </w:p>
    <w:p w14:paraId="38F1BFE2" w14:textId="77777777" w:rsidR="006B0859" w:rsidRDefault="003937B3">
      <w:pPr>
        <w:spacing w:after="0"/>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Интернет-ресурсы</w:t>
      </w:r>
    </w:p>
    <w:p w14:paraId="2D5B10AD" w14:textId="77777777" w:rsidR="006B0859" w:rsidRDefault="003937B3">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1.www.kgtk/</w:t>
      </w:r>
      <w:proofErr w:type="spellStart"/>
      <w:r>
        <w:rPr>
          <w:rFonts w:ascii="Times New Roman" w:eastAsia="Times New Roman" w:hAnsi="Times New Roman" w:cs="Times New Roman"/>
          <w:sz w:val="28"/>
          <w:szCs w:val="28"/>
        </w:rPr>
        <w:t>html</w:t>
      </w:r>
      <w:proofErr w:type="spellEnd"/>
      <w:r>
        <w:rPr>
          <w:rFonts w:ascii="Times New Roman" w:eastAsia="Times New Roman" w:hAnsi="Times New Roman" w:cs="Times New Roman"/>
          <w:sz w:val="28"/>
          <w:szCs w:val="28"/>
        </w:rPr>
        <w:t>/student.html</w:t>
      </w:r>
    </w:p>
    <w:p w14:paraId="199B92F1" w14:textId="77777777" w:rsidR="006B0859" w:rsidRDefault="006B0859">
      <w:pPr>
        <w:spacing w:after="0"/>
        <w:ind w:firstLine="709"/>
        <w:jc w:val="both"/>
        <w:rPr>
          <w:rFonts w:ascii="Times New Roman" w:eastAsia="Times New Roman" w:hAnsi="Times New Roman" w:cs="Times New Roman"/>
          <w:sz w:val="28"/>
          <w:szCs w:val="28"/>
        </w:rPr>
      </w:pPr>
    </w:p>
    <w:p w14:paraId="0060F614" w14:textId="77777777" w:rsidR="006B0859" w:rsidRDefault="006B0859">
      <w:pPr>
        <w:spacing w:after="0"/>
        <w:jc w:val="center"/>
        <w:rPr>
          <w:rFonts w:ascii="Times New Roman" w:eastAsia="Times New Roman" w:hAnsi="Times New Roman" w:cs="Times New Roman"/>
          <w:b/>
          <w:sz w:val="28"/>
          <w:szCs w:val="28"/>
        </w:rPr>
      </w:pPr>
    </w:p>
    <w:p w14:paraId="22CD1E88" w14:textId="77777777" w:rsidR="006B0859" w:rsidRDefault="006B0859">
      <w:pPr>
        <w:spacing w:after="0"/>
        <w:jc w:val="center"/>
        <w:rPr>
          <w:rFonts w:ascii="Times New Roman" w:eastAsia="Times New Roman" w:hAnsi="Times New Roman" w:cs="Times New Roman"/>
          <w:b/>
          <w:sz w:val="28"/>
          <w:szCs w:val="28"/>
        </w:rPr>
      </w:pPr>
    </w:p>
    <w:p w14:paraId="321902E7" w14:textId="77777777" w:rsidR="006B0859" w:rsidRDefault="006B0859">
      <w:pPr>
        <w:spacing w:after="0"/>
        <w:jc w:val="center"/>
        <w:rPr>
          <w:rFonts w:ascii="Times New Roman" w:eastAsia="Times New Roman" w:hAnsi="Times New Roman" w:cs="Times New Roman"/>
          <w:b/>
          <w:sz w:val="28"/>
          <w:szCs w:val="28"/>
        </w:rPr>
      </w:pPr>
    </w:p>
    <w:p w14:paraId="04912253" w14:textId="77777777" w:rsidR="006B0859" w:rsidRDefault="006B0859">
      <w:pPr>
        <w:spacing w:after="0"/>
        <w:jc w:val="center"/>
        <w:rPr>
          <w:rFonts w:ascii="Times New Roman" w:eastAsia="Times New Roman" w:hAnsi="Times New Roman" w:cs="Times New Roman"/>
          <w:b/>
          <w:sz w:val="28"/>
          <w:szCs w:val="28"/>
        </w:rPr>
      </w:pPr>
    </w:p>
    <w:p w14:paraId="4EDE8BCA" w14:textId="77777777" w:rsidR="006B0859" w:rsidRDefault="006B0859">
      <w:pPr>
        <w:spacing w:after="0"/>
        <w:jc w:val="center"/>
        <w:rPr>
          <w:rFonts w:ascii="Times New Roman" w:eastAsia="Times New Roman" w:hAnsi="Times New Roman" w:cs="Times New Roman"/>
          <w:b/>
          <w:sz w:val="28"/>
          <w:szCs w:val="28"/>
        </w:rPr>
      </w:pPr>
    </w:p>
    <w:p w14:paraId="4AA5A2B8" w14:textId="77777777" w:rsidR="006B0859" w:rsidRDefault="003937B3">
      <w:pPr>
        <w:spacing w:after="0"/>
        <w:jc w:val="center"/>
        <w:rPr>
          <w:rFonts w:ascii="Times New Roman" w:eastAsia="Times New Roman" w:hAnsi="Times New Roman" w:cs="Times New Roman"/>
          <w:b/>
          <w:sz w:val="28"/>
          <w:szCs w:val="28"/>
        </w:rPr>
      </w:pPr>
      <w:r>
        <w:br w:type="page"/>
      </w:r>
    </w:p>
    <w:p w14:paraId="4F603A9E" w14:textId="77777777" w:rsidR="006B0859" w:rsidRDefault="003937B3">
      <w:pPr>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4. КОНТРОЛЬ И ОЦЕНКА РЕЗУЛЬТАТОВ ОСВОЕНИЯ </w:t>
      </w:r>
      <w:r>
        <w:rPr>
          <w:rFonts w:ascii="Times New Roman" w:eastAsia="Times New Roman" w:hAnsi="Times New Roman" w:cs="Times New Roman"/>
          <w:b/>
          <w:sz w:val="28"/>
          <w:szCs w:val="28"/>
        </w:rPr>
        <w:br/>
        <w:t>УЧЕБНОЙ ДИСЦИПЛИНЫ</w:t>
      </w:r>
    </w:p>
    <w:p w14:paraId="39B5AE11" w14:textId="77777777" w:rsidR="006B0859" w:rsidRDefault="006B0859">
      <w:pPr>
        <w:jc w:val="center"/>
        <w:rPr>
          <w:rFonts w:ascii="Times New Roman" w:eastAsia="Times New Roman" w:hAnsi="Times New Roman" w:cs="Times New Roman"/>
          <w:b/>
          <w:sz w:val="24"/>
          <w:szCs w:val="24"/>
        </w:rPr>
      </w:pPr>
    </w:p>
    <w:tbl>
      <w:tblPr>
        <w:tblStyle w:val="aa"/>
        <w:tblW w:w="1028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45"/>
        <w:gridCol w:w="8136"/>
      </w:tblGrid>
      <w:tr w:rsidR="006B0859" w14:paraId="1496FA2A" w14:textId="77777777">
        <w:tc>
          <w:tcPr>
            <w:tcW w:w="2145" w:type="dxa"/>
          </w:tcPr>
          <w:p w14:paraId="09E3A6E2" w14:textId="77777777" w:rsidR="006B0859" w:rsidRDefault="003937B3">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Результаты обучения</w:t>
            </w:r>
          </w:p>
        </w:tc>
        <w:tc>
          <w:tcPr>
            <w:tcW w:w="8136" w:type="dxa"/>
          </w:tcPr>
          <w:p w14:paraId="7D85E45F" w14:textId="77777777" w:rsidR="006B0859" w:rsidRDefault="003937B3">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Методы оценки</w:t>
            </w:r>
          </w:p>
        </w:tc>
      </w:tr>
      <w:tr w:rsidR="006B0859" w14:paraId="18D70E13" w14:textId="77777777">
        <w:trPr>
          <w:trHeight w:val="831"/>
        </w:trPr>
        <w:tc>
          <w:tcPr>
            <w:tcW w:w="21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07D53A" w14:textId="77777777" w:rsidR="006B0859" w:rsidRDefault="003937B3">
            <w:pPr>
              <w:spacing w:after="0" w:line="240" w:lineRule="auto"/>
            </w:pP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01</w:t>
            </w:r>
          </w:p>
        </w:tc>
        <w:tc>
          <w:tcPr>
            <w:tcW w:w="81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8C0635" w14:textId="77777777" w:rsidR="006B0859" w:rsidRDefault="003937B3">
            <w:pPr>
              <w:spacing w:after="0" w:line="240" w:lineRule="auto"/>
              <w:ind w:left="112" w:right="283"/>
            </w:pPr>
            <w:r>
              <w:rPr>
                <w:rFonts w:ascii="Times New Roman" w:eastAsia="Times New Roman" w:hAnsi="Times New Roman" w:cs="Times New Roman"/>
                <w:sz w:val="24"/>
                <w:szCs w:val="24"/>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Pr>
                <w:rFonts w:ascii="Times New Roman" w:eastAsia="Times New Roman" w:hAnsi="Times New Roman" w:cs="Times New Roman"/>
                <w:sz w:val="24"/>
                <w:szCs w:val="24"/>
              </w:rPr>
              <w:t>мегамира</w:t>
            </w:r>
            <w:proofErr w:type="spellEnd"/>
            <w:r>
              <w:rPr>
                <w:rFonts w:ascii="Times New Roman" w:eastAsia="Times New Roman" w:hAnsi="Times New Roman" w:cs="Times New Roman"/>
                <w:sz w:val="24"/>
                <w:szCs w:val="24"/>
              </w:rPr>
              <w:t>;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tc>
      </w:tr>
      <w:tr w:rsidR="006B0859" w14:paraId="4F3A91D8" w14:textId="77777777">
        <w:trPr>
          <w:trHeight w:val="744"/>
        </w:trPr>
        <w:tc>
          <w:tcPr>
            <w:tcW w:w="21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43BB2F" w14:textId="77777777" w:rsidR="006B0859" w:rsidRDefault="003937B3">
            <w:pPr>
              <w:spacing w:after="0" w:line="240" w:lineRule="auto"/>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02</w:t>
            </w:r>
          </w:p>
        </w:tc>
        <w:tc>
          <w:tcPr>
            <w:tcW w:w="81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70AA1A" w14:textId="77777777" w:rsidR="006B0859" w:rsidRDefault="003937B3">
            <w:pPr>
              <w:spacing w:after="0" w:line="240" w:lineRule="auto"/>
              <w:ind w:left="112"/>
              <w:jc w:val="both"/>
            </w:pPr>
            <w:r>
              <w:rPr>
                <w:rFonts w:ascii="Times New Roman" w:eastAsia="Times New Roman" w:hAnsi="Times New Roman" w:cs="Times New Roman"/>
                <w:sz w:val="24"/>
                <w:szCs w:val="24"/>
              </w:rP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Pr>
                <w:rFonts w:ascii="Times New Roman" w:eastAsia="Times New Roman" w:hAnsi="Times New Roman" w:cs="Times New Roman"/>
                <w:sz w:val="24"/>
                <w:szCs w:val="24"/>
              </w:rPr>
              <w:t>изопроцессах</w:t>
            </w:r>
            <w:proofErr w:type="spellEnd"/>
            <w:r>
              <w:rPr>
                <w:rFonts w:ascii="Times New Roman" w:eastAsia="Times New Roman" w:hAnsi="Times New Roman" w:cs="Times New Roman"/>
                <w:sz w:val="24"/>
                <w:szCs w:val="24"/>
              </w:rPr>
              <w:t>;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tc>
      </w:tr>
      <w:tr w:rsidR="006B0859" w14:paraId="6B5F06D6" w14:textId="77777777">
        <w:trPr>
          <w:trHeight w:val="1407"/>
        </w:trPr>
        <w:tc>
          <w:tcPr>
            <w:tcW w:w="21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F9E29D" w14:textId="77777777" w:rsidR="006B0859" w:rsidRDefault="003937B3">
            <w:pPr>
              <w:spacing w:after="0" w:line="240" w:lineRule="auto"/>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03</w:t>
            </w:r>
          </w:p>
        </w:tc>
        <w:tc>
          <w:tcPr>
            <w:tcW w:w="81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1775E07" w14:textId="77777777" w:rsidR="006B0859" w:rsidRDefault="003937B3">
            <w:pPr>
              <w:spacing w:after="0" w:line="240" w:lineRule="auto"/>
              <w:jc w:val="both"/>
            </w:pPr>
            <w:r>
              <w:rPr>
                <w:rFonts w:ascii="Times New Roman" w:eastAsia="Times New Roman" w:hAnsi="Times New Roman" w:cs="Times New Roman"/>
                <w:sz w:val="24"/>
                <w:szCs w:val="24"/>
              </w:rPr>
              <w:t>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tc>
      </w:tr>
      <w:tr w:rsidR="006B0859" w14:paraId="096BDA83" w14:textId="77777777">
        <w:trPr>
          <w:trHeight w:val="845"/>
        </w:trPr>
        <w:tc>
          <w:tcPr>
            <w:tcW w:w="21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9626D8" w14:textId="77777777" w:rsidR="006B0859" w:rsidRDefault="003937B3">
            <w:pPr>
              <w:spacing w:after="0" w:line="240" w:lineRule="auto"/>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04</w:t>
            </w:r>
          </w:p>
        </w:tc>
        <w:tc>
          <w:tcPr>
            <w:tcW w:w="81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5D03EA" w14:textId="77777777" w:rsidR="006B0859" w:rsidRDefault="003937B3">
            <w:pPr>
              <w:spacing w:after="0" w:line="240" w:lineRule="auto"/>
              <w:jc w:val="both"/>
            </w:pPr>
            <w:r>
              <w:rPr>
                <w:rFonts w:ascii="Times New Roman" w:eastAsia="Times New Roman" w:hAnsi="Times New Roman" w:cs="Times New Roman"/>
                <w:sz w:val="24"/>
                <w:szCs w:val="24"/>
              </w:rPr>
              <w:t xml:space="preserve">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w:t>
            </w:r>
            <w:r>
              <w:rPr>
                <w:rFonts w:ascii="Times New Roman" w:eastAsia="Times New Roman" w:hAnsi="Times New Roman" w:cs="Times New Roman"/>
                <w:sz w:val="24"/>
                <w:szCs w:val="24"/>
              </w:rPr>
              <w:lastRenderedPageBreak/>
              <w:t>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tc>
      </w:tr>
      <w:tr w:rsidR="006B0859" w14:paraId="55155263" w14:textId="77777777">
        <w:trPr>
          <w:trHeight w:val="558"/>
        </w:trPr>
        <w:tc>
          <w:tcPr>
            <w:tcW w:w="21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AA9767" w14:textId="77777777" w:rsidR="006B0859" w:rsidRDefault="003937B3">
            <w:pPr>
              <w:spacing w:after="0" w:line="240" w:lineRule="auto"/>
            </w:pPr>
            <w:proofErr w:type="spellStart"/>
            <w:r>
              <w:rPr>
                <w:rFonts w:ascii="Times New Roman" w:eastAsia="Times New Roman" w:hAnsi="Times New Roman" w:cs="Times New Roman"/>
                <w:sz w:val="24"/>
                <w:szCs w:val="24"/>
              </w:rPr>
              <w:lastRenderedPageBreak/>
              <w:t>ПРб</w:t>
            </w:r>
            <w:proofErr w:type="spellEnd"/>
            <w:r>
              <w:rPr>
                <w:rFonts w:ascii="Times New Roman" w:eastAsia="Times New Roman" w:hAnsi="Times New Roman" w:cs="Times New Roman"/>
                <w:sz w:val="24"/>
                <w:szCs w:val="24"/>
              </w:rPr>
              <w:t xml:space="preserve"> 05</w:t>
            </w:r>
          </w:p>
        </w:tc>
        <w:tc>
          <w:tcPr>
            <w:tcW w:w="81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7F0CA7" w14:textId="77777777" w:rsidR="006B0859" w:rsidRDefault="003937B3">
            <w:pPr>
              <w:spacing w:after="0" w:line="240" w:lineRule="auto"/>
              <w:jc w:val="both"/>
            </w:pPr>
            <w:r>
              <w:rPr>
                <w:rFonts w:ascii="Times New Roman" w:eastAsia="Times New Roman" w:hAnsi="Times New Roman" w:cs="Times New Roman"/>
                <w:sz w:val="24"/>
                <w:szCs w:val="24"/>
              </w:rPr>
              <w:t>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tc>
      </w:tr>
      <w:tr w:rsidR="006B0859" w14:paraId="3F54DF3D" w14:textId="77777777">
        <w:trPr>
          <w:trHeight w:val="558"/>
        </w:trPr>
        <w:tc>
          <w:tcPr>
            <w:tcW w:w="21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067336" w14:textId="77777777" w:rsidR="006B0859" w:rsidRDefault="003937B3">
            <w:pPr>
              <w:spacing w:after="0" w:line="240" w:lineRule="auto"/>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06</w:t>
            </w:r>
          </w:p>
        </w:tc>
        <w:tc>
          <w:tcPr>
            <w:tcW w:w="81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7EB0E3" w14:textId="77777777" w:rsidR="006B0859" w:rsidRDefault="003937B3">
            <w:pPr>
              <w:spacing w:after="0" w:line="240" w:lineRule="auto"/>
              <w:jc w:val="both"/>
            </w:pPr>
            <w:r>
              <w:rPr>
                <w:rFonts w:ascii="Times New Roman" w:eastAsia="Times New Roman" w:hAnsi="Times New Roman" w:cs="Times New Roman"/>
                <w:sz w:val="24"/>
                <w:szCs w:val="24"/>
              </w:rPr>
              <w:t>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tc>
      </w:tr>
    </w:tbl>
    <w:p w14:paraId="3604FAC8" w14:textId="77777777" w:rsidR="006B0859" w:rsidRDefault="006B0859">
      <w:pPr>
        <w:spacing w:after="0"/>
        <w:jc w:val="both"/>
        <w:rPr>
          <w:rFonts w:ascii="Times New Roman" w:eastAsia="Times New Roman" w:hAnsi="Times New Roman" w:cs="Times New Roman"/>
          <w:b/>
        </w:rPr>
      </w:pPr>
    </w:p>
    <w:p w14:paraId="78159967" w14:textId="77777777" w:rsidR="006B0859" w:rsidRDefault="003937B3">
      <w:pPr>
        <w:rPr>
          <w:rFonts w:ascii="Times New Roman" w:eastAsia="Times New Roman" w:hAnsi="Times New Roman" w:cs="Times New Roman"/>
          <w:b/>
          <w:sz w:val="28"/>
          <w:szCs w:val="28"/>
        </w:rPr>
        <w:sectPr w:rsidR="006B0859">
          <w:pgSz w:w="11906" w:h="16838"/>
          <w:pgMar w:top="1134" w:right="707" w:bottom="1134" w:left="1134" w:header="709" w:footer="709" w:gutter="0"/>
          <w:cols w:space="720"/>
        </w:sectPr>
      </w:pPr>
      <w:r>
        <w:br w:type="page"/>
      </w:r>
    </w:p>
    <w:p w14:paraId="6FAB00F2" w14:textId="77777777" w:rsidR="006B0859" w:rsidRDefault="003937B3">
      <w:pPr>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5. ЛИСТ ИЗМЕНЕНИЙ И ДОПОЛНЕНИЙ, ВНЕСЕННЫХ </w:t>
      </w:r>
    </w:p>
    <w:p w14:paraId="0E503FEC" w14:textId="77777777" w:rsidR="006B0859" w:rsidRDefault="003937B3">
      <w:pPr>
        <w:spacing w:after="0" w:line="240" w:lineRule="auto"/>
        <w:ind w:firstLine="709"/>
        <w:jc w:val="center"/>
        <w:rPr>
          <w:rFonts w:ascii="Times New Roman" w:eastAsia="Times New Roman" w:hAnsi="Times New Roman" w:cs="Times New Roman"/>
          <w:b/>
          <w:sz w:val="28"/>
          <w:szCs w:val="28"/>
        </w:rPr>
      </w:pPr>
      <w:proofErr w:type="gramStart"/>
      <w:r>
        <w:rPr>
          <w:rFonts w:ascii="Times New Roman" w:eastAsia="Times New Roman" w:hAnsi="Times New Roman" w:cs="Times New Roman"/>
          <w:b/>
          <w:sz w:val="28"/>
          <w:szCs w:val="28"/>
        </w:rPr>
        <w:t>В  РАБОЧУЮ</w:t>
      </w:r>
      <w:proofErr w:type="gramEnd"/>
      <w:r>
        <w:rPr>
          <w:rFonts w:ascii="Times New Roman" w:eastAsia="Times New Roman" w:hAnsi="Times New Roman" w:cs="Times New Roman"/>
          <w:b/>
          <w:sz w:val="28"/>
          <w:szCs w:val="28"/>
        </w:rPr>
        <w:t xml:space="preserve"> ПРОГРАММУ</w:t>
      </w:r>
    </w:p>
    <w:p w14:paraId="37B10BE3" w14:textId="77777777" w:rsidR="006B0859" w:rsidRDefault="006B0859">
      <w:pPr>
        <w:spacing w:after="0"/>
        <w:ind w:firstLine="709"/>
        <w:jc w:val="center"/>
        <w:rPr>
          <w:rFonts w:ascii="Times New Roman" w:eastAsia="Times New Roman" w:hAnsi="Times New Roman" w:cs="Times New Roman"/>
          <w:sz w:val="28"/>
          <w:szCs w:val="28"/>
        </w:rPr>
      </w:pPr>
    </w:p>
    <w:tbl>
      <w:tblPr>
        <w:tblStyle w:val="ab"/>
        <w:tblW w:w="1007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69"/>
        <w:gridCol w:w="4709"/>
      </w:tblGrid>
      <w:tr w:rsidR="006B0859" w14:paraId="0E2130BB" w14:textId="77777777">
        <w:trPr>
          <w:trHeight w:val="11"/>
        </w:trPr>
        <w:tc>
          <w:tcPr>
            <w:tcW w:w="10078" w:type="dxa"/>
            <w:gridSpan w:val="2"/>
            <w:tcBorders>
              <w:top w:val="single" w:sz="4" w:space="0" w:color="000000"/>
              <w:left w:val="single" w:sz="4" w:space="0" w:color="000000"/>
              <w:bottom w:val="single" w:sz="4" w:space="0" w:color="000000"/>
              <w:right w:val="single" w:sz="4" w:space="0" w:color="000000"/>
            </w:tcBorders>
          </w:tcPr>
          <w:p w14:paraId="1E21E46D" w14:textId="77777777" w:rsidR="006B0859" w:rsidRDefault="003937B3">
            <w:pPr>
              <w:spacing w:after="0"/>
              <w:ind w:firstLine="709"/>
              <w:rPr>
                <w:rFonts w:ascii="Times New Roman" w:eastAsia="Times New Roman" w:hAnsi="Times New Roman" w:cs="Times New Roman"/>
                <w:sz w:val="24"/>
                <w:szCs w:val="24"/>
              </w:rPr>
            </w:pPr>
            <w:r>
              <w:rPr>
                <w:rFonts w:ascii="Times New Roman" w:eastAsia="Times New Roman" w:hAnsi="Times New Roman" w:cs="Times New Roman"/>
              </w:rPr>
              <w:t xml:space="preserve">№ </w:t>
            </w:r>
            <w:proofErr w:type="gramStart"/>
            <w:r>
              <w:rPr>
                <w:rFonts w:ascii="Times New Roman" w:eastAsia="Times New Roman" w:hAnsi="Times New Roman" w:cs="Times New Roman"/>
              </w:rPr>
              <w:t>изменения,  дата</w:t>
            </w:r>
            <w:proofErr w:type="gramEnd"/>
            <w:r>
              <w:rPr>
                <w:rFonts w:ascii="Times New Roman" w:eastAsia="Times New Roman" w:hAnsi="Times New Roman" w:cs="Times New Roman"/>
              </w:rPr>
              <w:t xml:space="preserve"> внесения изменения; № страницы с изменением; </w:t>
            </w:r>
          </w:p>
          <w:p w14:paraId="1544DEBA" w14:textId="77777777" w:rsidR="006B0859" w:rsidRDefault="003937B3">
            <w:pPr>
              <w:spacing w:after="0"/>
              <w:ind w:firstLine="709"/>
              <w:jc w:val="right"/>
              <w:rPr>
                <w:rFonts w:ascii="Times New Roman" w:eastAsia="Times New Roman" w:hAnsi="Times New Roman" w:cs="Times New Roman"/>
                <w:i/>
                <w:sz w:val="28"/>
                <w:szCs w:val="28"/>
              </w:rPr>
            </w:pPr>
            <w:r>
              <w:rPr>
                <w:rFonts w:ascii="Times New Roman" w:eastAsia="Times New Roman" w:hAnsi="Times New Roman" w:cs="Times New Roman"/>
                <w:i/>
              </w:rPr>
              <w:t>.</w:t>
            </w:r>
          </w:p>
        </w:tc>
      </w:tr>
      <w:tr w:rsidR="006B0859" w14:paraId="45D6725F" w14:textId="77777777">
        <w:trPr>
          <w:trHeight w:val="11"/>
        </w:trPr>
        <w:tc>
          <w:tcPr>
            <w:tcW w:w="5369" w:type="dxa"/>
            <w:tcBorders>
              <w:top w:val="single" w:sz="4" w:space="0" w:color="000000"/>
              <w:left w:val="single" w:sz="4" w:space="0" w:color="000000"/>
              <w:bottom w:val="single" w:sz="4" w:space="0" w:color="000000"/>
              <w:right w:val="single" w:sz="4" w:space="0" w:color="000000"/>
            </w:tcBorders>
          </w:tcPr>
          <w:p w14:paraId="2A574163" w14:textId="77777777" w:rsidR="006B0859" w:rsidRDefault="003937B3">
            <w:pPr>
              <w:spacing w:after="0"/>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БЫЛО</w:t>
            </w:r>
          </w:p>
          <w:p w14:paraId="7074496E" w14:textId="77777777" w:rsidR="006B0859" w:rsidRDefault="006B0859">
            <w:pPr>
              <w:spacing w:after="0"/>
              <w:ind w:firstLine="709"/>
              <w:rPr>
                <w:rFonts w:ascii="Times New Roman" w:eastAsia="Times New Roman" w:hAnsi="Times New Roman" w:cs="Times New Roman"/>
                <w:b/>
                <w:sz w:val="28"/>
                <w:szCs w:val="28"/>
              </w:rPr>
            </w:pPr>
          </w:p>
        </w:tc>
        <w:tc>
          <w:tcPr>
            <w:tcW w:w="4709" w:type="dxa"/>
            <w:tcBorders>
              <w:top w:val="single" w:sz="4" w:space="0" w:color="000000"/>
              <w:left w:val="single" w:sz="4" w:space="0" w:color="000000"/>
              <w:bottom w:val="single" w:sz="4" w:space="0" w:color="000000"/>
              <w:right w:val="single" w:sz="4" w:space="0" w:color="000000"/>
            </w:tcBorders>
          </w:tcPr>
          <w:p w14:paraId="3831F254" w14:textId="77777777" w:rsidR="006B0859" w:rsidRDefault="003937B3">
            <w:pPr>
              <w:spacing w:after="0"/>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rPr>
              <w:t>СТАЛО</w:t>
            </w:r>
          </w:p>
          <w:p w14:paraId="6F2A539C" w14:textId="77777777" w:rsidR="006B0859" w:rsidRDefault="006B0859">
            <w:pPr>
              <w:spacing w:after="0"/>
              <w:ind w:firstLine="709"/>
              <w:jc w:val="center"/>
              <w:rPr>
                <w:rFonts w:ascii="Times New Roman" w:eastAsia="Times New Roman" w:hAnsi="Times New Roman" w:cs="Times New Roman"/>
                <w:b/>
                <w:sz w:val="24"/>
                <w:szCs w:val="24"/>
              </w:rPr>
            </w:pPr>
          </w:p>
        </w:tc>
      </w:tr>
      <w:tr w:rsidR="006B0859" w14:paraId="1896F8C9" w14:textId="77777777">
        <w:trPr>
          <w:trHeight w:val="11"/>
        </w:trPr>
        <w:tc>
          <w:tcPr>
            <w:tcW w:w="10078" w:type="dxa"/>
            <w:gridSpan w:val="2"/>
            <w:tcBorders>
              <w:top w:val="single" w:sz="4" w:space="0" w:color="000000"/>
              <w:left w:val="single" w:sz="4" w:space="0" w:color="000000"/>
              <w:bottom w:val="single" w:sz="4" w:space="0" w:color="000000"/>
              <w:right w:val="single" w:sz="4" w:space="0" w:color="000000"/>
            </w:tcBorders>
          </w:tcPr>
          <w:p w14:paraId="4EEE732A" w14:textId="77777777" w:rsidR="006B0859" w:rsidRDefault="003937B3">
            <w:pPr>
              <w:spacing w:after="0"/>
              <w:ind w:firstLine="709"/>
              <w:rPr>
                <w:rFonts w:ascii="Times New Roman" w:eastAsia="Times New Roman" w:hAnsi="Times New Roman" w:cs="Times New Roman"/>
                <w:sz w:val="24"/>
                <w:szCs w:val="24"/>
              </w:rPr>
            </w:pPr>
            <w:r>
              <w:rPr>
                <w:rFonts w:ascii="Times New Roman" w:eastAsia="Times New Roman" w:hAnsi="Times New Roman" w:cs="Times New Roman"/>
              </w:rPr>
              <w:t>Основание:</w:t>
            </w:r>
          </w:p>
          <w:p w14:paraId="2CC4E521" w14:textId="77777777" w:rsidR="006B0859" w:rsidRDefault="003937B3">
            <w:pPr>
              <w:spacing w:after="0"/>
              <w:ind w:firstLine="709"/>
              <w:rPr>
                <w:rFonts w:ascii="Times New Roman" w:eastAsia="Times New Roman" w:hAnsi="Times New Roman" w:cs="Times New Roman"/>
              </w:rPr>
            </w:pPr>
            <w:r>
              <w:rPr>
                <w:rFonts w:ascii="Times New Roman" w:eastAsia="Times New Roman" w:hAnsi="Times New Roman" w:cs="Times New Roman"/>
              </w:rPr>
              <w:t>Подпись лица внесшего изменения</w:t>
            </w:r>
          </w:p>
        </w:tc>
      </w:tr>
    </w:tbl>
    <w:p w14:paraId="72D2E9AB" w14:textId="77777777" w:rsidR="006B0859" w:rsidRDefault="006B0859">
      <w:pPr>
        <w:spacing w:after="0"/>
        <w:ind w:firstLine="709"/>
        <w:rPr>
          <w:rFonts w:ascii="Times New Roman" w:eastAsia="Times New Roman" w:hAnsi="Times New Roman" w:cs="Times New Roman"/>
          <w:sz w:val="28"/>
          <w:szCs w:val="28"/>
        </w:rPr>
      </w:pPr>
    </w:p>
    <w:p w14:paraId="205B3D3C" w14:textId="77777777" w:rsidR="006B0859" w:rsidRDefault="003937B3">
      <w:pPr>
        <w:rPr>
          <w:rFonts w:ascii="Times New Roman" w:eastAsia="Times New Roman" w:hAnsi="Times New Roman" w:cs="Times New Roman"/>
          <w:b/>
          <w:sz w:val="28"/>
          <w:szCs w:val="28"/>
        </w:rPr>
      </w:pPr>
      <w:r>
        <w:br w:type="page"/>
      </w:r>
    </w:p>
    <w:p w14:paraId="6748E0DD" w14:textId="77777777" w:rsidR="006B0859" w:rsidRDefault="006B0859">
      <w:pPr>
        <w:spacing w:after="0"/>
        <w:rPr>
          <w:rFonts w:ascii="Times New Roman" w:eastAsia="Times New Roman" w:hAnsi="Times New Roman" w:cs="Times New Roman"/>
          <w:b/>
          <w:sz w:val="28"/>
          <w:szCs w:val="28"/>
        </w:rPr>
      </w:pPr>
    </w:p>
    <w:p w14:paraId="71E775B8" w14:textId="77777777" w:rsidR="006B0859" w:rsidRDefault="006B0859">
      <w:pPr>
        <w:spacing w:after="0"/>
        <w:ind w:firstLine="709"/>
        <w:jc w:val="center"/>
        <w:rPr>
          <w:rFonts w:ascii="Times New Roman" w:eastAsia="Times New Roman" w:hAnsi="Times New Roman" w:cs="Times New Roman"/>
          <w:b/>
          <w:sz w:val="28"/>
          <w:szCs w:val="28"/>
        </w:rPr>
      </w:pPr>
    </w:p>
    <w:p w14:paraId="579C0236" w14:textId="04278363" w:rsidR="006B0859" w:rsidRDefault="002C6109">
      <w:pPr>
        <w:spacing w:after="0"/>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Яценко Татьяна Сергеевна</w:t>
      </w:r>
    </w:p>
    <w:p w14:paraId="170DC0E3" w14:textId="77777777" w:rsidR="006B0859" w:rsidRDefault="006B0859">
      <w:pPr>
        <w:spacing w:after="0"/>
        <w:ind w:firstLine="709"/>
        <w:jc w:val="center"/>
        <w:rPr>
          <w:rFonts w:ascii="Times New Roman" w:eastAsia="Times New Roman" w:hAnsi="Times New Roman" w:cs="Times New Roman"/>
          <w:b/>
          <w:sz w:val="28"/>
          <w:szCs w:val="28"/>
        </w:rPr>
      </w:pPr>
    </w:p>
    <w:p w14:paraId="05AD9431" w14:textId="77777777" w:rsidR="006B0859" w:rsidRDefault="003937B3">
      <w:pPr>
        <w:spacing w:after="0"/>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Преподаватель физики</w:t>
      </w:r>
    </w:p>
    <w:p w14:paraId="6F1AD977" w14:textId="77777777" w:rsidR="006B0859" w:rsidRDefault="006B0859">
      <w:pPr>
        <w:spacing w:after="0"/>
        <w:ind w:firstLine="709"/>
        <w:jc w:val="center"/>
        <w:rPr>
          <w:rFonts w:ascii="Times New Roman" w:eastAsia="Times New Roman" w:hAnsi="Times New Roman" w:cs="Times New Roman"/>
          <w:b/>
          <w:sz w:val="28"/>
          <w:szCs w:val="28"/>
        </w:rPr>
      </w:pPr>
    </w:p>
    <w:p w14:paraId="741596E0" w14:textId="77777777" w:rsidR="006B0859" w:rsidRDefault="003937B3">
      <w:pPr>
        <w:pStyle w:val="a3"/>
        <w:ind w:firstLine="709"/>
        <w:rPr>
          <w:b w:val="0"/>
        </w:rPr>
      </w:pPr>
      <w:r>
        <w:rPr>
          <w:b w:val="0"/>
        </w:rPr>
        <w:t>МИНИСТЕРСТВО ОБРАЗОВАНИЯ, НАУКИ И МОЛОДЕЖНОЙ ПОЛИТИКИ КРАСНОДАРСКОГО КРАЯ</w:t>
      </w:r>
    </w:p>
    <w:p w14:paraId="7B49F7E6" w14:textId="77777777" w:rsidR="006B0859" w:rsidRDefault="003937B3">
      <w:pPr>
        <w:pStyle w:val="2"/>
        <w:spacing w:before="0"/>
        <w:ind w:firstLine="70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ГОСУДАРСТВЕННОЕ АВТОНОМНОЕ ПРОФЕССИОНАЛЬНОЕ </w:t>
      </w:r>
    </w:p>
    <w:p w14:paraId="5FB81B61" w14:textId="77777777" w:rsidR="006B0859" w:rsidRDefault="003937B3">
      <w:pPr>
        <w:pStyle w:val="2"/>
        <w:spacing w:before="0"/>
        <w:ind w:firstLine="70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ОБРАЗОВАТЕЛЬНОЕ УЧРЕЖДЕНИЕ КРАСНОДАРСКОГО КРАЯ</w:t>
      </w:r>
    </w:p>
    <w:p w14:paraId="34FF3693" w14:textId="77777777" w:rsidR="006B0859" w:rsidRDefault="003937B3">
      <w:pPr>
        <w:spacing w:after="0"/>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4"/>
          <w:szCs w:val="24"/>
        </w:rPr>
        <w:t xml:space="preserve"> КРАСНОДАРСКИЙ ГУМАНИТАРНО-ТЕХНОЛОГИЧЕСКИЙ КОЛЛЕДЖ</w:t>
      </w:r>
    </w:p>
    <w:p w14:paraId="3DDD732E" w14:textId="77777777" w:rsidR="006B0859" w:rsidRDefault="006B0859">
      <w:pPr>
        <w:spacing w:after="0"/>
        <w:ind w:firstLine="709"/>
        <w:jc w:val="center"/>
        <w:rPr>
          <w:rFonts w:ascii="Times New Roman" w:eastAsia="Times New Roman" w:hAnsi="Times New Roman" w:cs="Times New Roman"/>
          <w:b/>
          <w:sz w:val="28"/>
          <w:szCs w:val="28"/>
        </w:rPr>
      </w:pPr>
    </w:p>
    <w:p w14:paraId="73987404" w14:textId="77777777" w:rsidR="006B0859" w:rsidRDefault="006B0859">
      <w:pPr>
        <w:spacing w:after="0"/>
        <w:ind w:firstLine="709"/>
        <w:jc w:val="center"/>
        <w:rPr>
          <w:rFonts w:ascii="Times New Roman" w:eastAsia="Times New Roman" w:hAnsi="Times New Roman" w:cs="Times New Roman"/>
          <w:sz w:val="28"/>
          <w:szCs w:val="28"/>
        </w:rPr>
      </w:pPr>
    </w:p>
    <w:p w14:paraId="3AA7A228" w14:textId="77777777" w:rsidR="006B0859" w:rsidRDefault="003937B3">
      <w:pPr>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РАБОЧАЯ ПРОГРАММА </w:t>
      </w:r>
      <w:r>
        <w:rPr>
          <w:rFonts w:ascii="Times New Roman" w:eastAsia="Times New Roman" w:hAnsi="Times New Roman" w:cs="Times New Roman"/>
          <w:b/>
          <w:smallCaps/>
          <w:sz w:val="28"/>
          <w:szCs w:val="28"/>
        </w:rPr>
        <w:t xml:space="preserve">ОБРАЗОВАТЕЛЬНОЙ </w:t>
      </w:r>
      <w:r>
        <w:rPr>
          <w:rFonts w:ascii="Times New Roman" w:eastAsia="Times New Roman" w:hAnsi="Times New Roman" w:cs="Times New Roman"/>
          <w:b/>
          <w:sz w:val="28"/>
          <w:szCs w:val="28"/>
        </w:rPr>
        <w:t>УЧЕБНОЙ</w:t>
      </w:r>
    </w:p>
    <w:p w14:paraId="4C04B72A" w14:textId="77777777" w:rsidR="006B0859" w:rsidRDefault="003937B3">
      <w:pPr>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ДИСЦИПЛИНЫ</w:t>
      </w:r>
    </w:p>
    <w:p w14:paraId="6BF3AFE8" w14:textId="77777777" w:rsidR="006B0859" w:rsidRDefault="006B0859">
      <w:pPr>
        <w:spacing w:after="0" w:line="240" w:lineRule="auto"/>
        <w:ind w:firstLine="709"/>
        <w:jc w:val="center"/>
        <w:rPr>
          <w:rFonts w:ascii="Times New Roman" w:eastAsia="Times New Roman" w:hAnsi="Times New Roman" w:cs="Times New Roman"/>
          <w:b/>
          <w:sz w:val="28"/>
          <w:szCs w:val="28"/>
        </w:rPr>
      </w:pPr>
    </w:p>
    <w:p w14:paraId="7EB03576" w14:textId="77777777" w:rsidR="006B0859" w:rsidRDefault="006B0859">
      <w:pPr>
        <w:spacing w:after="0" w:line="240" w:lineRule="auto"/>
        <w:ind w:firstLine="709"/>
        <w:jc w:val="center"/>
        <w:rPr>
          <w:rFonts w:ascii="Times New Roman" w:eastAsia="Times New Roman" w:hAnsi="Times New Roman" w:cs="Times New Roman"/>
          <w:b/>
          <w:sz w:val="28"/>
          <w:szCs w:val="28"/>
        </w:rPr>
      </w:pPr>
    </w:p>
    <w:p w14:paraId="48FFFC82" w14:textId="04D463EE" w:rsidR="006B0859" w:rsidRDefault="003937B3">
      <w:pPr>
        <w:spacing w:after="0" w:line="240" w:lineRule="auto"/>
        <w:ind w:firstLine="709"/>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ОДБ.01.10</w:t>
      </w:r>
      <w:r w:rsidR="002C6109">
        <w:rPr>
          <w:rFonts w:ascii="Times New Roman" w:eastAsia="Times New Roman" w:hAnsi="Times New Roman" w:cs="Times New Roman"/>
          <w:b/>
          <w:sz w:val="32"/>
          <w:szCs w:val="32"/>
        </w:rPr>
        <w:t xml:space="preserve"> (</w:t>
      </w:r>
      <w:proofErr w:type="gramStart"/>
      <w:r w:rsidR="002C6109">
        <w:rPr>
          <w:rFonts w:ascii="Times New Roman" w:eastAsia="Times New Roman" w:hAnsi="Times New Roman" w:cs="Times New Roman"/>
          <w:b/>
          <w:sz w:val="32"/>
          <w:szCs w:val="32"/>
        </w:rPr>
        <w:t>О)</w:t>
      </w:r>
      <w:r>
        <w:rPr>
          <w:rFonts w:ascii="Times New Roman" w:eastAsia="Times New Roman" w:hAnsi="Times New Roman" w:cs="Times New Roman"/>
          <w:b/>
          <w:sz w:val="32"/>
          <w:szCs w:val="32"/>
        </w:rPr>
        <w:t xml:space="preserve">  ФИЗИКА</w:t>
      </w:r>
      <w:proofErr w:type="gramEnd"/>
    </w:p>
    <w:p w14:paraId="1F86DED2" w14:textId="77777777" w:rsidR="006B0859" w:rsidRDefault="006B0859">
      <w:pPr>
        <w:spacing w:after="0" w:line="240" w:lineRule="auto"/>
        <w:ind w:firstLine="709"/>
        <w:jc w:val="center"/>
        <w:rPr>
          <w:rFonts w:ascii="Times New Roman" w:eastAsia="Times New Roman" w:hAnsi="Times New Roman" w:cs="Times New Roman"/>
          <w:b/>
          <w:sz w:val="28"/>
          <w:szCs w:val="28"/>
        </w:rPr>
      </w:pPr>
    </w:p>
    <w:p w14:paraId="141EDEBB" w14:textId="77777777" w:rsidR="006B0859" w:rsidRDefault="003937B3">
      <w:pPr>
        <w:spacing w:after="0"/>
        <w:ind w:firstLine="709"/>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«общеобразовательный цикл» </w:t>
      </w:r>
    </w:p>
    <w:p w14:paraId="7F536780" w14:textId="77777777" w:rsidR="006B0859" w:rsidRDefault="003937B3">
      <w:pPr>
        <w:spacing w:after="0"/>
        <w:ind w:firstLine="709"/>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образовательной программы среднего профессионального образования </w:t>
      </w:r>
    </w:p>
    <w:p w14:paraId="3DB682DA" w14:textId="77777777" w:rsidR="006B0859" w:rsidRDefault="003937B3">
      <w:pPr>
        <w:spacing w:after="0"/>
        <w:ind w:firstLine="709"/>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по программе подготовки специалистов среднего звена </w:t>
      </w:r>
    </w:p>
    <w:p w14:paraId="1DC6A7A9" w14:textId="68E73382" w:rsidR="006B0859" w:rsidRDefault="003937B3">
      <w:pPr>
        <w:spacing w:after="0"/>
        <w:ind w:firstLine="709"/>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по специальности </w:t>
      </w:r>
      <w:r w:rsidR="002C6109">
        <w:rPr>
          <w:rFonts w:ascii="Times New Roman" w:eastAsia="Times New Roman" w:hAnsi="Times New Roman" w:cs="Times New Roman"/>
          <w:b/>
          <w:i/>
          <w:sz w:val="28"/>
          <w:szCs w:val="28"/>
        </w:rPr>
        <w:t>42.02.01 Реклама</w:t>
      </w:r>
    </w:p>
    <w:p w14:paraId="691AB64A" w14:textId="77777777" w:rsidR="006B0859" w:rsidRDefault="003937B3">
      <w:pPr>
        <w:spacing w:after="0"/>
        <w:ind w:firstLine="709"/>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профиль получаемого профессионального образования – социально-экономический</w:t>
      </w:r>
    </w:p>
    <w:p w14:paraId="40D0220E" w14:textId="77777777" w:rsidR="006B0859" w:rsidRDefault="006B0859">
      <w:pPr>
        <w:spacing w:after="0"/>
        <w:ind w:firstLine="709"/>
        <w:jc w:val="center"/>
        <w:rPr>
          <w:rFonts w:ascii="Times New Roman" w:eastAsia="Times New Roman" w:hAnsi="Times New Roman" w:cs="Times New Roman"/>
          <w:b/>
          <w:i/>
          <w:sz w:val="28"/>
          <w:szCs w:val="28"/>
        </w:rPr>
      </w:pPr>
    </w:p>
    <w:p w14:paraId="0BB73F84" w14:textId="77777777" w:rsidR="006B0859" w:rsidRDefault="006B0859">
      <w:pPr>
        <w:spacing w:after="0"/>
        <w:ind w:firstLine="709"/>
        <w:jc w:val="center"/>
        <w:rPr>
          <w:rFonts w:ascii="Times New Roman" w:eastAsia="Times New Roman" w:hAnsi="Times New Roman" w:cs="Times New Roman"/>
          <w:b/>
          <w:i/>
          <w:sz w:val="28"/>
          <w:szCs w:val="28"/>
        </w:rPr>
      </w:pPr>
    </w:p>
    <w:p w14:paraId="100C68EC" w14:textId="77777777" w:rsidR="006B0859" w:rsidRDefault="006B0859">
      <w:pPr>
        <w:spacing w:after="0"/>
        <w:ind w:firstLine="709"/>
        <w:jc w:val="center"/>
        <w:rPr>
          <w:rFonts w:ascii="Times New Roman" w:eastAsia="Times New Roman" w:hAnsi="Times New Roman" w:cs="Times New Roman"/>
          <w:b/>
          <w:i/>
          <w:sz w:val="28"/>
          <w:szCs w:val="28"/>
        </w:rPr>
      </w:pPr>
    </w:p>
    <w:p w14:paraId="4721E187" w14:textId="77777777" w:rsidR="006B0859" w:rsidRDefault="006B0859">
      <w:pPr>
        <w:spacing w:after="0"/>
        <w:ind w:firstLine="709"/>
        <w:jc w:val="center"/>
        <w:rPr>
          <w:rFonts w:ascii="Times New Roman" w:eastAsia="Times New Roman" w:hAnsi="Times New Roman" w:cs="Times New Roman"/>
          <w:b/>
          <w:i/>
          <w:sz w:val="28"/>
          <w:szCs w:val="28"/>
        </w:rPr>
      </w:pPr>
    </w:p>
    <w:p w14:paraId="79D5CFEE" w14:textId="77777777" w:rsidR="006B0859" w:rsidRDefault="006B0859">
      <w:pPr>
        <w:spacing w:after="0" w:line="240" w:lineRule="auto"/>
        <w:ind w:firstLine="709"/>
        <w:jc w:val="center"/>
        <w:rPr>
          <w:rFonts w:ascii="Times New Roman" w:eastAsia="Times New Roman" w:hAnsi="Times New Roman" w:cs="Times New Roman"/>
          <w:b/>
          <w:i/>
          <w:sz w:val="28"/>
          <w:szCs w:val="28"/>
        </w:rPr>
      </w:pPr>
    </w:p>
    <w:p w14:paraId="1A96E023" w14:textId="77777777" w:rsidR="006B0859" w:rsidRDefault="006B0859">
      <w:pPr>
        <w:spacing w:after="0"/>
        <w:ind w:firstLine="709"/>
        <w:jc w:val="center"/>
        <w:rPr>
          <w:rFonts w:ascii="Times New Roman" w:eastAsia="Times New Roman" w:hAnsi="Times New Roman" w:cs="Times New Roman"/>
          <w:b/>
          <w:i/>
          <w:sz w:val="28"/>
          <w:szCs w:val="28"/>
        </w:rPr>
      </w:pPr>
    </w:p>
    <w:p w14:paraId="2921702A" w14:textId="77777777" w:rsidR="006B0859" w:rsidRDefault="006B0859">
      <w:pPr>
        <w:spacing w:after="0"/>
        <w:ind w:firstLine="709"/>
        <w:jc w:val="center"/>
        <w:rPr>
          <w:b/>
          <w:i/>
          <w:sz w:val="28"/>
          <w:szCs w:val="28"/>
        </w:rPr>
      </w:pPr>
    </w:p>
    <w:p w14:paraId="02D8BFBF" w14:textId="77777777" w:rsidR="006B0859" w:rsidRDefault="006B0859">
      <w:pPr>
        <w:spacing w:after="0"/>
        <w:ind w:firstLine="709"/>
        <w:rPr>
          <w:rFonts w:ascii="Times New Roman" w:eastAsia="Times New Roman" w:hAnsi="Times New Roman" w:cs="Times New Roman"/>
          <w:sz w:val="28"/>
          <w:szCs w:val="28"/>
        </w:rPr>
      </w:pPr>
      <w:bookmarkStart w:id="2" w:name="_30j0zll" w:colFirst="0" w:colLast="0"/>
      <w:bookmarkEnd w:id="2"/>
    </w:p>
    <w:sectPr w:rsidR="006B0859">
      <w:pgSz w:w="11906" w:h="16838"/>
      <w:pgMar w:top="1134" w:right="1134"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5544FD" w14:textId="77777777" w:rsidR="00F90C11" w:rsidRDefault="00F90C11">
      <w:pPr>
        <w:spacing w:after="0" w:line="240" w:lineRule="auto"/>
      </w:pPr>
      <w:r>
        <w:separator/>
      </w:r>
    </w:p>
  </w:endnote>
  <w:endnote w:type="continuationSeparator" w:id="0">
    <w:p w14:paraId="5EB866A7" w14:textId="77777777" w:rsidR="00F90C11" w:rsidRDefault="00F90C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28DD2E" w14:textId="77777777" w:rsidR="008E4A47" w:rsidRDefault="008E4A47">
    <w:pPr>
      <w:pBdr>
        <w:top w:val="nil"/>
        <w:left w:val="nil"/>
        <w:bottom w:val="nil"/>
        <w:right w:val="nil"/>
        <w:between w:val="nil"/>
      </w:pBdr>
      <w:tabs>
        <w:tab w:val="center" w:pos="4677"/>
        <w:tab w:val="right" w:pos="9355"/>
      </w:tabs>
      <w:spacing w:after="0" w:line="240" w:lineRule="auto"/>
      <w:jc w:val="center"/>
      <w:rPr>
        <w:color w:val="000000"/>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Pr>
        <w:rFonts w:ascii="Times New Roman" w:eastAsia="Times New Roman" w:hAnsi="Times New Roman" w:cs="Times New Roman"/>
        <w:noProof/>
        <w:color w:val="000000"/>
        <w:sz w:val="24"/>
        <w:szCs w:val="24"/>
      </w:rPr>
      <w:t>2</w:t>
    </w:r>
    <w:r>
      <w:rPr>
        <w:rFonts w:ascii="Times New Roman" w:eastAsia="Times New Roman" w:hAnsi="Times New Roman" w:cs="Times New Roman"/>
        <w:color w:val="000000"/>
        <w:sz w:val="24"/>
        <w:szCs w:val="24"/>
      </w:rPr>
      <w:fldChar w:fldCharType="end"/>
    </w:r>
  </w:p>
  <w:p w14:paraId="67B9F8B6" w14:textId="77777777" w:rsidR="008E4A47" w:rsidRDefault="008E4A47">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8657EF" w14:textId="77777777" w:rsidR="00F90C11" w:rsidRDefault="00F90C11">
      <w:pPr>
        <w:spacing w:after="0" w:line="240" w:lineRule="auto"/>
      </w:pPr>
      <w:r>
        <w:separator/>
      </w:r>
    </w:p>
  </w:footnote>
  <w:footnote w:type="continuationSeparator" w:id="0">
    <w:p w14:paraId="742DB152" w14:textId="77777777" w:rsidR="00F90C11" w:rsidRDefault="00F90C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1C1617"/>
    <w:multiLevelType w:val="multilevel"/>
    <w:tmpl w:val="3376B6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433BBB"/>
    <w:multiLevelType w:val="multilevel"/>
    <w:tmpl w:val="4F0E62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8C38C0"/>
    <w:multiLevelType w:val="multilevel"/>
    <w:tmpl w:val="A34419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8E17C9"/>
    <w:multiLevelType w:val="multilevel"/>
    <w:tmpl w:val="6D26D8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5C71C9"/>
    <w:multiLevelType w:val="multilevel"/>
    <w:tmpl w:val="FFD09D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9912F9"/>
    <w:multiLevelType w:val="multilevel"/>
    <w:tmpl w:val="027484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617B34"/>
    <w:multiLevelType w:val="multilevel"/>
    <w:tmpl w:val="96C692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5C77468"/>
    <w:multiLevelType w:val="multilevel"/>
    <w:tmpl w:val="F7D8D0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72D2430"/>
    <w:multiLevelType w:val="multilevel"/>
    <w:tmpl w:val="F66AE0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2550A8"/>
    <w:multiLevelType w:val="multilevel"/>
    <w:tmpl w:val="0F50BC9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29BC45FD"/>
    <w:multiLevelType w:val="multilevel"/>
    <w:tmpl w:val="8B3E58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B7377F9"/>
    <w:multiLevelType w:val="multilevel"/>
    <w:tmpl w:val="ACA027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FF148C7"/>
    <w:multiLevelType w:val="multilevel"/>
    <w:tmpl w:val="9C26D1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7148D1"/>
    <w:multiLevelType w:val="multilevel"/>
    <w:tmpl w:val="86001B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4727581B"/>
    <w:multiLevelType w:val="multilevel"/>
    <w:tmpl w:val="81225F42"/>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4B4F696E"/>
    <w:multiLevelType w:val="multilevel"/>
    <w:tmpl w:val="C27831A6"/>
    <w:lvl w:ilvl="0">
      <w:start w:val="1"/>
      <w:numFmt w:val="decimal"/>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17" w15:restartNumberingAfterBreak="0">
    <w:nsid w:val="4B7C1A5E"/>
    <w:multiLevelType w:val="multilevel"/>
    <w:tmpl w:val="90AC83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A70C47"/>
    <w:multiLevelType w:val="multilevel"/>
    <w:tmpl w:val="648CC65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9" w15:restartNumberingAfterBreak="0">
    <w:nsid w:val="58F734B3"/>
    <w:multiLevelType w:val="multilevel"/>
    <w:tmpl w:val="FABA78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BE76AA7"/>
    <w:multiLevelType w:val="multilevel"/>
    <w:tmpl w:val="97CE55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08356A2"/>
    <w:multiLevelType w:val="multilevel"/>
    <w:tmpl w:val="8B8ACF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8420AF7"/>
    <w:multiLevelType w:val="multilevel"/>
    <w:tmpl w:val="C9C8AE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44C6330"/>
    <w:multiLevelType w:val="multilevel"/>
    <w:tmpl w:val="EA3205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9F449F6"/>
    <w:multiLevelType w:val="multilevel"/>
    <w:tmpl w:val="3A6EEDA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7CE70FD7"/>
    <w:multiLevelType w:val="multilevel"/>
    <w:tmpl w:val="B50AB3B2"/>
    <w:lvl w:ilvl="0">
      <w:start w:val="1"/>
      <w:numFmt w:val="decimal"/>
      <w:lvlText w:val="%1."/>
      <w:lvlJc w:val="left"/>
      <w:pPr>
        <w:ind w:left="108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7D1569FE"/>
    <w:multiLevelType w:val="multilevel"/>
    <w:tmpl w:val="0788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FC0323E"/>
    <w:multiLevelType w:val="multilevel"/>
    <w:tmpl w:val="607874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6"/>
  </w:num>
  <w:num w:numId="2">
    <w:abstractNumId w:val="24"/>
  </w:num>
  <w:num w:numId="3">
    <w:abstractNumId w:val="5"/>
  </w:num>
  <w:num w:numId="4">
    <w:abstractNumId w:val="6"/>
  </w:num>
  <w:num w:numId="5">
    <w:abstractNumId w:val="0"/>
  </w:num>
  <w:num w:numId="6">
    <w:abstractNumId w:val="27"/>
  </w:num>
  <w:num w:numId="7">
    <w:abstractNumId w:val="3"/>
  </w:num>
  <w:num w:numId="8">
    <w:abstractNumId w:val="12"/>
  </w:num>
  <w:num w:numId="9">
    <w:abstractNumId w:val="7"/>
  </w:num>
  <w:num w:numId="10">
    <w:abstractNumId w:val="22"/>
  </w:num>
  <w:num w:numId="11">
    <w:abstractNumId w:val="19"/>
  </w:num>
  <w:num w:numId="12">
    <w:abstractNumId w:val="26"/>
  </w:num>
  <w:num w:numId="13">
    <w:abstractNumId w:val="9"/>
  </w:num>
  <w:num w:numId="14">
    <w:abstractNumId w:val="13"/>
  </w:num>
  <w:num w:numId="15">
    <w:abstractNumId w:val="23"/>
  </w:num>
  <w:num w:numId="16">
    <w:abstractNumId w:val="2"/>
  </w:num>
  <w:num w:numId="17">
    <w:abstractNumId w:val="14"/>
  </w:num>
  <w:num w:numId="18">
    <w:abstractNumId w:val="15"/>
  </w:num>
  <w:num w:numId="19">
    <w:abstractNumId w:val="25"/>
  </w:num>
  <w:num w:numId="20">
    <w:abstractNumId w:val="10"/>
  </w:num>
  <w:num w:numId="21">
    <w:abstractNumId w:val="21"/>
  </w:num>
  <w:num w:numId="22">
    <w:abstractNumId w:val="1"/>
  </w:num>
  <w:num w:numId="23">
    <w:abstractNumId w:val="20"/>
  </w:num>
  <w:num w:numId="24">
    <w:abstractNumId w:val="18"/>
  </w:num>
  <w:num w:numId="25">
    <w:abstractNumId w:val="17"/>
  </w:num>
  <w:num w:numId="26">
    <w:abstractNumId w:val="8"/>
  </w:num>
  <w:num w:numId="27">
    <w:abstractNumId w:val="4"/>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859"/>
    <w:rsid w:val="0003655F"/>
    <w:rsid w:val="002C6109"/>
    <w:rsid w:val="002F41B3"/>
    <w:rsid w:val="003546ED"/>
    <w:rsid w:val="003937B3"/>
    <w:rsid w:val="005C7F21"/>
    <w:rsid w:val="006B0859"/>
    <w:rsid w:val="006B7EB6"/>
    <w:rsid w:val="007956D2"/>
    <w:rsid w:val="008E33C1"/>
    <w:rsid w:val="008E4A47"/>
    <w:rsid w:val="008E6AA2"/>
    <w:rsid w:val="00912CB3"/>
    <w:rsid w:val="0092196A"/>
    <w:rsid w:val="00D20B68"/>
    <w:rsid w:val="00E3545B"/>
    <w:rsid w:val="00E56E00"/>
    <w:rsid w:val="00F90C11"/>
    <w:rsid w:val="00FD5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7A0BF"/>
  <w15:docId w15:val="{B5E2F61C-B6ED-4500-8D6D-4EC1DD062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uiPriority w:val="9"/>
    <w:unhideWhenUsed/>
    <w:qFormat/>
    <w:pPr>
      <w:keepNext/>
      <w:keepLines/>
      <w:spacing w:before="200" w:after="0"/>
      <w:outlineLvl w:val="1"/>
    </w:pPr>
    <w:rPr>
      <w:rFonts w:ascii="Cambria" w:eastAsia="Cambria" w:hAnsi="Cambria" w:cs="Cambria"/>
      <w:b/>
      <w:color w:val="4F81BD"/>
      <w:sz w:val="26"/>
      <w:szCs w:val="2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0" w:line="240" w:lineRule="auto"/>
      <w:jc w:val="center"/>
    </w:pPr>
    <w:rPr>
      <w:rFonts w:ascii="Times New Roman" w:eastAsia="Times New Roman" w:hAnsi="Times New Roman" w:cs="Times New Roman"/>
      <w:b/>
      <w:sz w:val="24"/>
      <w:szCs w:val="24"/>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paragraph" w:styleId="ac">
    <w:name w:val="List Paragraph"/>
    <w:basedOn w:val="a"/>
    <w:uiPriority w:val="34"/>
    <w:qFormat/>
    <w:rsid w:val="008E6A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Pages>
  <Words>7594</Words>
  <Characters>43290</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2024-09-14T04:30:00Z</dcterms:created>
  <dcterms:modified xsi:type="dcterms:W3CDTF">2024-09-14T09:15:00Z</dcterms:modified>
</cp:coreProperties>
</file>